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F8" w:rsidRPr="00E64E9B" w:rsidRDefault="00B71A39" w:rsidP="00A34EF8">
      <w:pPr>
        <w:spacing w:after="0" w:line="240" w:lineRule="auto"/>
        <w:ind w:left="-426" w:firstLine="786"/>
        <w:jc w:val="both"/>
        <w:rPr>
          <w:rFonts w:ascii="Times New Roman Tj" w:eastAsia="Times New Roman" w:hAnsi="Times New Roman Tj" w:cs="Times New Roman Tajik 1.0"/>
          <w:b/>
          <w:bCs/>
          <w:color w:val="000000"/>
          <w:lang w:eastAsia="ru-RU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85pt;margin-top:-9pt;width:63pt;height:61.4pt;z-index:251658240">
            <v:imagedata r:id="rId4" o:title=""/>
            <w10:wrap anchorx="page"/>
          </v:shape>
          <o:OLEObject Type="Embed" ProgID="PBrush" ShapeID="_x0000_s1026" DrawAspect="Content" ObjectID="_1658905002" r:id="rId5"/>
        </w:object>
      </w:r>
      <w:r w:rsidR="00E64E9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>Қ</w:t>
      </w:r>
      <w:r w:rsidR="00A34EF8" w:rsidRPr="00E64E9B"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 xml:space="preserve">АРОРИ                                                   </w:t>
      </w:r>
      <w:r w:rsidR="00C73EEB"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 xml:space="preserve">  </w:t>
      </w:r>
      <w:r w:rsidR="00A34EF8" w:rsidRPr="00E64E9B"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 xml:space="preserve">     </w:t>
      </w:r>
      <w:r w:rsidR="00E64E9B"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 xml:space="preserve">   </w:t>
      </w:r>
      <w:r w:rsidR="00A34EF8" w:rsidRPr="00E64E9B">
        <w:rPr>
          <w:rFonts w:ascii="Times New Roman Tj" w:eastAsia="Times New Roman" w:hAnsi="Times New Roman Tj" w:cs="Times New Roman Tj"/>
          <w:b/>
          <w:bCs/>
          <w:color w:val="000000"/>
          <w:lang w:eastAsia="ru-RU"/>
        </w:rPr>
        <w:t>ПОСТАНОВЛЕНИЕ</w:t>
      </w:r>
    </w:p>
    <w:p w:rsidR="00A34EF8" w:rsidRDefault="00A34EF8" w:rsidP="00A34EF8">
      <w:pPr>
        <w:spacing w:after="0" w:line="240" w:lineRule="auto"/>
        <w:ind w:left="-1134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КОМИССИЯИ МАРКАЗИИ                                 ЦЕНТРАЛЬНОЙ КОМИССИИ   </w:t>
      </w:r>
    </w:p>
    <w:p w:rsidR="00A34EF8" w:rsidRDefault="00A34EF8" w:rsidP="00A34EF8">
      <w:pPr>
        <w:spacing w:after="0" w:line="240" w:lineRule="auto"/>
        <w:ind w:left="-1134" w:right="-569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ИНТИХОБОТ  ВА  РАЪ</w:t>
      </w:r>
      <w:r w:rsidR="00E64E9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ЙПУРСИИ                      </w:t>
      </w: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ПО </w:t>
      </w:r>
      <w:r w:rsidR="00E64E9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ВЫБОРАМ И</w:t>
      </w: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РЕФЕРЕНДУМАМ</w:t>
      </w:r>
    </w:p>
    <w:p w:rsidR="00A34EF8" w:rsidRDefault="00E64E9B" w:rsidP="00A34EF8">
      <w:pPr>
        <w:spacing w:after="0" w:line="240" w:lineRule="auto"/>
        <w:ind w:left="-1080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  </w:t>
      </w:r>
      <w:r w:rsidR="004D46B9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B71A39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Ҷ</w:t>
      </w:r>
      <w:r w:rsidR="00A34EF8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A34EF8">
        <w:rPr>
          <w:rFonts w:ascii="Cambria" w:eastAsia="Times New Roman" w:hAnsi="Cambria" w:cs="Cambria"/>
          <w:b/>
          <w:bCs/>
          <w:color w:val="000000"/>
          <w:szCs w:val="24"/>
          <w:lang w:eastAsia="ru-RU"/>
        </w:rPr>
        <w:t>Ҳ</w:t>
      </w:r>
      <w:r w:rsidR="00A34EF8"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>УРИИ</w:t>
      </w:r>
      <w:r w:rsidR="004D46B9"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 w:rsidR="00A34EF8"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>ТО</w:t>
      </w:r>
      <w:r w:rsidR="00A34EF8">
        <w:rPr>
          <w:rFonts w:ascii="Cambria" w:eastAsia="Times New Roman" w:hAnsi="Cambria" w:cs="Cambria"/>
          <w:b/>
          <w:bCs/>
          <w:color w:val="000000"/>
          <w:szCs w:val="24"/>
          <w:lang w:eastAsia="ru-RU"/>
        </w:rPr>
        <w:t>Ҷ</w:t>
      </w:r>
      <w:r w:rsidR="00A34EF8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ИКИСТОН                            </w:t>
      </w:r>
      <w:r w:rsidR="004D46B9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A34EF8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РЕСПУБЛИКИ ТАДЖИКИСТАН</w:t>
      </w:r>
    </w:p>
    <w:p w:rsidR="00A34EF8" w:rsidRDefault="00A34EF8" w:rsidP="00A34EF8">
      <w:pPr>
        <w:spacing w:after="0" w:line="240" w:lineRule="auto"/>
        <w:ind w:left="-1080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10"/>
          <w:szCs w:val="24"/>
          <w:lang w:eastAsia="ru-RU"/>
        </w:rPr>
      </w:pPr>
    </w:p>
    <w:p w:rsidR="00A34EF8" w:rsidRDefault="00A34EF8" w:rsidP="00A34EF8">
      <w:pPr>
        <w:pBdr>
          <w:bottom w:val="single" w:sz="12" w:space="2" w:color="auto"/>
        </w:pBdr>
        <w:spacing w:after="0" w:line="240" w:lineRule="auto"/>
        <w:ind w:left="-540"/>
        <w:jc w:val="both"/>
        <w:rPr>
          <w:rFonts w:ascii="Times New Roman Tj" w:eastAsia="Times New Roman" w:hAnsi="Times New Roman Tj" w:cs="Times New Roman Tajik 1.0"/>
          <w:i/>
          <w:iCs/>
          <w:color w:val="000000"/>
          <w:sz w:val="10"/>
          <w:szCs w:val="24"/>
          <w:lang w:eastAsia="ru-RU"/>
        </w:rPr>
      </w:pPr>
    </w:p>
    <w:p w:rsidR="00A34EF8" w:rsidRDefault="00A34EF8" w:rsidP="00A34EF8">
      <w:pPr>
        <w:spacing w:line="240" w:lineRule="auto"/>
        <w:jc w:val="both"/>
        <w:rPr>
          <w:rFonts w:ascii="Times New Roman Tj" w:hAnsi="Times New Roman Tj"/>
        </w:rPr>
      </w:pPr>
    </w:p>
    <w:p w:rsidR="00A34EF8" w:rsidRPr="00C73EEB" w:rsidRDefault="00A34EF8" w:rsidP="00C73EEB">
      <w:pPr>
        <w:spacing w:after="0" w:line="240" w:lineRule="auto"/>
        <w:ind w:left="709" w:right="1133" w:hanging="1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73EEB">
        <w:rPr>
          <w:rFonts w:ascii="Times New Roman Tj" w:eastAsia="Times New Roman" w:hAnsi="Times New Roman Tj" w:cs="Times New Roman Tajik 1.0"/>
          <w:bCs/>
          <w:color w:val="000000"/>
          <w:sz w:val="28"/>
          <w:szCs w:val="28"/>
          <w:lang w:val="tg-Cyrl-TJ" w:eastAsia="ru-RU"/>
        </w:rPr>
        <w:t>Дар бораи тасди</w:t>
      </w:r>
      <w:r w:rsidR="00B71A39">
        <w:rPr>
          <w:rFonts w:ascii="Times New Roman Tj" w:eastAsia="Times New Roman" w:hAnsi="Times New Roman Tj" w:cs="Cambria"/>
          <w:bCs/>
          <w:color w:val="000000"/>
          <w:sz w:val="28"/>
          <w:szCs w:val="28"/>
          <w:lang w:val="tg-Cyrl-TJ" w:eastAsia="ru-RU"/>
        </w:rPr>
        <w:t>қ</w:t>
      </w:r>
      <w:r w:rsidR="00C73EEB" w:rsidRPr="00C73EEB">
        <w:rPr>
          <w:rFonts w:ascii="Cambria" w:eastAsia="Times New Roman" w:hAnsi="Cambria" w:cs="Cambria"/>
          <w:bCs/>
          <w:color w:val="000000"/>
          <w:sz w:val="28"/>
          <w:szCs w:val="28"/>
          <w:lang w:val="tg-Cyrl-TJ" w:eastAsia="ru-RU"/>
        </w:rPr>
        <w:t xml:space="preserve"> </w:t>
      </w:r>
      <w:r w:rsidRPr="00C73EEB">
        <w:rPr>
          <w:rFonts w:ascii="Times New Roman Tj" w:eastAsia="Times New Roman" w:hAnsi="Times New Roman Tj" w:cs="Times New Roman Tj"/>
          <w:bCs/>
          <w:color w:val="000000"/>
          <w:sz w:val="28"/>
          <w:szCs w:val="28"/>
          <w:lang w:val="tg-Cyrl-TJ" w:eastAsia="ru-RU"/>
        </w:rPr>
        <w:t>намудани</w:t>
      </w: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 Тартиби </w:t>
      </w:r>
      <w:r w:rsidR="00B71A39">
        <w:rPr>
          <w:rFonts w:ascii="Times New Roman Tj" w:hAnsi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амъоварии</w:t>
      </w:r>
      <w:r w:rsidR="00C73EEB"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C73EEB">
        <w:rPr>
          <w:rFonts w:ascii="Times New Roman Tj" w:hAnsi="Times New Roman Tj"/>
          <w:sz w:val="28"/>
          <w:szCs w:val="28"/>
          <w:lang w:val="tg-Cyrl-TJ"/>
        </w:rPr>
        <w:t>и ша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тарафдории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номзади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пешбаришаванда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5F7C6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 ва му</w:t>
      </w:r>
      <w:bookmarkStart w:id="0" w:name="_GoBack"/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bookmarkEnd w:id="0"/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аррар намудани му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лати 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амъоварии имзо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</w:p>
    <w:p w:rsidR="00A34EF8" w:rsidRPr="00C73EEB" w:rsidRDefault="00A34EF8" w:rsidP="00A34EF8">
      <w:pPr>
        <w:spacing w:after="0" w:line="240" w:lineRule="auto"/>
        <w:ind w:firstLine="708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A34EF8" w:rsidRPr="00C73EEB" w:rsidRDefault="00A34EF8" w:rsidP="005F7C69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Мувофи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и моддаи 24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онуни конститутсионии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8F3F74">
        <w:rPr>
          <w:rFonts w:ascii="Times New Roman Tj" w:hAnsi="Times New Roman Tj" w:cs="Times New Roman Tj"/>
          <w:sz w:val="28"/>
          <w:szCs w:val="28"/>
          <w:lang w:val="tg-Cyrl-TJ"/>
        </w:rPr>
        <w:t>“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Дар бораи интихоботи Президенти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икистон” бо ма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сади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ба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танзим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даровардани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тартиби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Arial Black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амъоварии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имзо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ои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ша</w:t>
      </w:r>
      <w:r w:rsidR="00B71A39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рвандон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ба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тарафдории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номзади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пешбаришаванда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ба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мансаби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Президенти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Arial Black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 ва му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аррар намудани му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лати</w:t>
      </w:r>
      <w:r w:rsidR="008F3F74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Arial Black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амъоварии имзо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Arial Black"/>
          <w:sz w:val="28"/>
          <w:szCs w:val="28"/>
          <w:lang w:val="tg-Cyrl-TJ"/>
        </w:rPr>
        <w:t>о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="009D7943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р 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е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н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д:</w:t>
      </w:r>
    </w:p>
    <w:p w:rsidR="00A34EF8" w:rsidRPr="00C73EEB" w:rsidRDefault="00A34EF8" w:rsidP="00A34EF8">
      <w:pPr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ab/>
      </w:r>
    </w:p>
    <w:p w:rsidR="00A34EF8" w:rsidRPr="00C73EEB" w:rsidRDefault="00A34EF8" w:rsidP="000A32A0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1.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Тартиби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амъоварии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C73EEB">
        <w:rPr>
          <w:rFonts w:ascii="Times New Roman Tj" w:hAnsi="Times New Roman Tj"/>
          <w:sz w:val="28"/>
          <w:szCs w:val="28"/>
          <w:lang w:val="tg-Cyrl-TJ"/>
        </w:rPr>
        <w:t>и ша</w:t>
      </w:r>
      <w:r w:rsidR="00B71A39">
        <w:rPr>
          <w:rFonts w:ascii="Times New Roman Tj" w:hAnsi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тарафдории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номзади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пешбаришаванда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D794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 тасди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карда шавад (замима мегардад). </w:t>
      </w:r>
    </w:p>
    <w:p w:rsidR="00A34EF8" w:rsidRPr="00C73EEB" w:rsidRDefault="00A34EF8" w:rsidP="000A32A0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2. Му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3C0423">
        <w:rPr>
          <w:rFonts w:ascii="Times New Roman Tj" w:hAnsi="Times New Roman Tj" w:cs="Times New Roman Tj"/>
          <w:sz w:val="28"/>
          <w:szCs w:val="28"/>
          <w:lang w:val="tg-Cyrl-TJ"/>
        </w:rPr>
        <w:t>аррар гардад, ки му</w:t>
      </w:r>
      <w:r w:rsidR="00B71A39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лати 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>амъоварии имзо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  <w:r w:rsidR="00266224">
        <w:rPr>
          <w:rFonts w:ascii="Times New Roman Tj" w:hAnsi="Times New Roman Tj" w:cs="Times New Roman Tj"/>
          <w:sz w:val="28"/>
          <w:szCs w:val="28"/>
          <w:lang w:val="tg-Cyrl-TJ"/>
        </w:rPr>
        <w:t>бевосита пас аз эълон гардидани рўзи интихобот оѓоз гардида</w:t>
      </w:r>
      <w:r w:rsidR="003C0423">
        <w:rPr>
          <w:rFonts w:ascii="Times New Roman Tj" w:hAnsi="Times New Roman Tj" w:cs="Times New Roman Tj"/>
          <w:sz w:val="28"/>
          <w:szCs w:val="28"/>
          <w:lang w:val="tg-Cyrl-TJ"/>
        </w:rPr>
        <w:t>,</w:t>
      </w:r>
      <w:r w:rsidR="0026622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487664">
        <w:rPr>
          <w:rFonts w:ascii="Times New Roman Tj" w:hAnsi="Times New Roman Tj" w:cs="Times New Roman Tj"/>
          <w:sz w:val="28"/>
          <w:szCs w:val="28"/>
          <w:lang w:val="tg-Cyrl-TJ"/>
        </w:rPr>
        <w:t>3</w:t>
      </w:r>
      <w:r w:rsidR="00C93E53">
        <w:rPr>
          <w:rFonts w:ascii="Times New Roman Tj" w:hAnsi="Times New Roman Tj" w:cs="Times New Roman Tj"/>
          <w:sz w:val="28"/>
          <w:szCs w:val="28"/>
          <w:lang w:val="tg-Cyrl-TJ"/>
        </w:rPr>
        <w:t>0</w:t>
      </w:r>
      <w:r w:rsidR="0048766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0441CD">
        <w:rPr>
          <w:rFonts w:ascii="Times New Roman Tj" w:hAnsi="Times New Roman Tj" w:cs="Times New Roman Tj"/>
          <w:sz w:val="28"/>
          <w:szCs w:val="28"/>
          <w:lang w:val="tg-Cyrl-TJ"/>
        </w:rPr>
        <w:t>рўз то интихобот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3C0423">
        <w:rPr>
          <w:rFonts w:ascii="Times New Roman Tj" w:hAnsi="Times New Roman Tj" w:cs="Times New Roman Tj"/>
          <w:sz w:val="28"/>
          <w:szCs w:val="28"/>
          <w:lang w:val="tg-Cyrl-TJ"/>
        </w:rPr>
        <w:t>ба ан</w:t>
      </w:r>
      <w:r w:rsidR="00B71A39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3C0423">
        <w:rPr>
          <w:rFonts w:ascii="Times New Roman Tj" w:hAnsi="Times New Roman Tj" w:cs="Times New Roman Tj"/>
          <w:sz w:val="28"/>
          <w:szCs w:val="28"/>
          <w:lang w:val="tg-Cyrl-TJ"/>
        </w:rPr>
        <w:t>ом расонида</w:t>
      </w:r>
      <w:r w:rsidRPr="00C73EEB">
        <w:rPr>
          <w:rFonts w:ascii="Times New Roman Tj" w:hAnsi="Times New Roman Tj" w:cs="Times New Roman Tj"/>
          <w:sz w:val="28"/>
          <w:szCs w:val="28"/>
          <w:lang w:val="tg-Cyrl-TJ"/>
        </w:rPr>
        <w:t xml:space="preserve"> шавад.</w:t>
      </w:r>
    </w:p>
    <w:p w:rsidR="00A34EF8" w:rsidRPr="00C73EEB" w:rsidRDefault="00A34EF8" w:rsidP="00A34EF8">
      <w:pPr>
        <w:tabs>
          <w:tab w:val="left" w:pos="5363"/>
        </w:tabs>
        <w:spacing w:after="0" w:line="240" w:lineRule="auto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28"/>
          <w:szCs w:val="28"/>
          <w:lang w:val="tg-Cyrl-TJ" w:eastAsia="ru-RU"/>
        </w:rPr>
      </w:pPr>
    </w:p>
    <w:p w:rsidR="00A34EF8" w:rsidRPr="00266224" w:rsidRDefault="00A34EF8" w:rsidP="00C923C4">
      <w:pPr>
        <w:spacing w:after="0" w:line="240" w:lineRule="auto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28"/>
          <w:szCs w:val="28"/>
          <w:lang w:val="tg-Cyrl-TJ" w:eastAsia="ru-RU"/>
        </w:rPr>
      </w:pPr>
    </w:p>
    <w:p w:rsidR="00A34EF8" w:rsidRPr="00266224" w:rsidRDefault="00A34EF8" w:rsidP="00C923C4">
      <w:pPr>
        <w:spacing w:after="0" w:line="240" w:lineRule="auto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28"/>
          <w:szCs w:val="28"/>
          <w:lang w:val="tg-Cyrl-TJ" w:eastAsia="ru-RU"/>
        </w:rPr>
      </w:pPr>
    </w:p>
    <w:p w:rsidR="00A34EF8" w:rsidRPr="00C73EEB" w:rsidRDefault="00A34EF8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Раиси Комиссияи марказии </w:t>
      </w:r>
    </w:p>
    <w:p w:rsidR="00A34EF8" w:rsidRPr="00C73EEB" w:rsidRDefault="00A34EF8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интихобот ва раъйпурсии </w:t>
      </w:r>
    </w:p>
    <w:p w:rsidR="00A34EF8" w:rsidRPr="00C73EEB" w:rsidRDefault="00B71A39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0441CD">
        <w:rPr>
          <w:rFonts w:ascii="Times New Roman Tj" w:hAnsi="Times New Roman Tj"/>
          <w:sz w:val="28"/>
          <w:szCs w:val="28"/>
          <w:lang w:val="tg-Cyrl-TJ"/>
        </w:rPr>
        <w:t xml:space="preserve">                      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>Б. Худоёрзода</w:t>
      </w:r>
    </w:p>
    <w:p w:rsidR="00A34EF8" w:rsidRPr="00C73EEB" w:rsidRDefault="00A34EF8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A34EF8" w:rsidRPr="00C73EEB" w:rsidRDefault="00A34EF8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Котиби Комиссияи марказии </w:t>
      </w:r>
    </w:p>
    <w:p w:rsidR="00A34EF8" w:rsidRPr="00C73EEB" w:rsidRDefault="00A34EF8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73EEB">
        <w:rPr>
          <w:rFonts w:ascii="Times New Roman Tj" w:hAnsi="Times New Roman Tj"/>
          <w:sz w:val="28"/>
          <w:szCs w:val="28"/>
          <w:lang w:val="tg-Cyrl-TJ"/>
        </w:rPr>
        <w:t xml:space="preserve">интихобот ва раъйпурсии </w:t>
      </w:r>
    </w:p>
    <w:p w:rsidR="00A34EF8" w:rsidRDefault="00B71A39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A34EF8" w:rsidRPr="00C73EE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ab/>
      </w:r>
      <w:r w:rsidR="000441CD">
        <w:rPr>
          <w:rFonts w:ascii="Times New Roman Tj" w:hAnsi="Times New Roman Tj"/>
          <w:sz w:val="28"/>
          <w:szCs w:val="28"/>
          <w:lang w:val="tg-Cyrl-TJ"/>
        </w:rPr>
        <w:t xml:space="preserve">            </w:t>
      </w:r>
      <w:r w:rsidR="00A34EF8" w:rsidRPr="00C73EEB">
        <w:rPr>
          <w:rFonts w:ascii="Times New Roman Tj" w:hAnsi="Times New Roman Tj"/>
          <w:sz w:val="28"/>
          <w:szCs w:val="28"/>
          <w:lang w:val="tg-Cyrl-TJ"/>
        </w:rPr>
        <w:t>Н. Самадзода</w:t>
      </w:r>
    </w:p>
    <w:p w:rsidR="00C6690B" w:rsidRDefault="00C6690B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C6690B" w:rsidRPr="00C73EEB" w:rsidRDefault="00C6690B" w:rsidP="00C923C4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ш. Душанбе, 19 июни соли 2020, №</w:t>
      </w:r>
      <w:r w:rsidR="000512A3">
        <w:rPr>
          <w:rFonts w:ascii="Times New Roman Tj" w:hAnsi="Times New Roman Tj"/>
          <w:sz w:val="28"/>
          <w:szCs w:val="28"/>
          <w:lang w:val="tg-Cyrl-TJ"/>
        </w:rPr>
        <w:t>89</w:t>
      </w:r>
    </w:p>
    <w:p w:rsidR="00A34EF8" w:rsidRDefault="00A34EF8" w:rsidP="00A34EF8">
      <w:pPr>
        <w:spacing w:after="0" w:line="240" w:lineRule="auto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2E60C6" w:rsidRPr="00A34EF8" w:rsidRDefault="002E60C6">
      <w:pPr>
        <w:rPr>
          <w:lang w:val="tg-Cyrl-TJ"/>
        </w:rPr>
      </w:pPr>
    </w:p>
    <w:sectPr w:rsidR="002E60C6" w:rsidRPr="00A34EF8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U2sjAwMTU1MzJR0lEKTi0uzszPAykwrAUAg7H7yywAAAA="/>
  </w:docVars>
  <w:rsids>
    <w:rsidRoot w:val="00A34EF8"/>
    <w:rsid w:val="000343D7"/>
    <w:rsid w:val="000441CD"/>
    <w:rsid w:val="000512A3"/>
    <w:rsid w:val="000A32A0"/>
    <w:rsid w:val="00117586"/>
    <w:rsid w:val="00207027"/>
    <w:rsid w:val="00266224"/>
    <w:rsid w:val="002A2A5F"/>
    <w:rsid w:val="002E60C6"/>
    <w:rsid w:val="00324EE7"/>
    <w:rsid w:val="003C0423"/>
    <w:rsid w:val="00487664"/>
    <w:rsid w:val="004D46B9"/>
    <w:rsid w:val="005F7C69"/>
    <w:rsid w:val="00654C4B"/>
    <w:rsid w:val="007B5A78"/>
    <w:rsid w:val="008F3F74"/>
    <w:rsid w:val="0095064D"/>
    <w:rsid w:val="009D7943"/>
    <w:rsid w:val="00A34EF8"/>
    <w:rsid w:val="00B15551"/>
    <w:rsid w:val="00B71A39"/>
    <w:rsid w:val="00C6690B"/>
    <w:rsid w:val="00C73EEB"/>
    <w:rsid w:val="00C923C4"/>
    <w:rsid w:val="00C93E53"/>
    <w:rsid w:val="00CA14F0"/>
    <w:rsid w:val="00D805C6"/>
    <w:rsid w:val="00E64E9B"/>
    <w:rsid w:val="00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4D1359-3CA5-4E4E-B9D0-E0DA96C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F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6</cp:revision>
  <dcterms:created xsi:type="dcterms:W3CDTF">2020-06-25T09:09:00Z</dcterms:created>
  <dcterms:modified xsi:type="dcterms:W3CDTF">2020-08-14T05:10:00Z</dcterms:modified>
</cp:coreProperties>
</file>