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1C" w:rsidRDefault="0027691C" w:rsidP="0027691C">
      <w:pPr>
        <w:spacing w:after="0" w:line="240" w:lineRule="auto"/>
        <w:jc w:val="both"/>
        <w:rPr>
          <w:rFonts w:ascii="Times New Roman Tj" w:hAnsi="Times New Roman Tj"/>
          <w:lang w:val="tg-Cyrl-TJ"/>
        </w:rPr>
      </w:pPr>
      <w:bookmarkStart w:id="0" w:name="_GoBack"/>
      <w:bookmarkEnd w:id="0"/>
    </w:p>
    <w:p w:rsidR="0027691C" w:rsidRDefault="00843CB2" w:rsidP="00E6485F">
      <w:pPr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Бо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арори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Комиссияи</w:t>
      </w:r>
    </w:p>
    <w:p w:rsidR="0027691C" w:rsidRDefault="0027691C" w:rsidP="00E6485F">
      <w:pPr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марказии интихобот ва раъйпурсии 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:rsidR="00843CB2" w:rsidRDefault="0027691C" w:rsidP="00E6485F">
      <w:pPr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аз </w:t>
      </w:r>
      <w:r w:rsidR="00674836">
        <w:rPr>
          <w:rFonts w:ascii="Times New Roman Tj" w:hAnsi="Times New Roman Tj"/>
          <w:sz w:val="28"/>
          <w:szCs w:val="28"/>
          <w:lang w:val="tg-Cyrl-TJ"/>
        </w:rPr>
        <w:t xml:space="preserve">19 июни </w:t>
      </w:r>
      <w:r>
        <w:rPr>
          <w:rFonts w:ascii="Times New Roman Tj" w:hAnsi="Times New Roman Tj"/>
          <w:sz w:val="28"/>
          <w:szCs w:val="28"/>
          <w:lang w:val="tg-Cyrl-TJ"/>
        </w:rPr>
        <w:t>соли 2020, №</w:t>
      </w:r>
      <w:r w:rsidR="00674836">
        <w:rPr>
          <w:rFonts w:ascii="Times New Roman Tj" w:hAnsi="Times New Roman Tj"/>
          <w:sz w:val="28"/>
          <w:szCs w:val="28"/>
          <w:lang w:val="tg-Cyrl-TJ"/>
        </w:rPr>
        <w:t>89</w:t>
      </w:r>
      <w:r w:rsidR="00843CB2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27691C" w:rsidRDefault="00843CB2" w:rsidP="00E6485F">
      <w:pPr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тасди</w:t>
      </w:r>
      <w:r w:rsidR="00116025">
        <w:rPr>
          <w:rFonts w:ascii="Times New Roman Tj" w:hAnsi="Times New Roman Tj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карда шудааст</w:t>
      </w:r>
    </w:p>
    <w:p w:rsidR="00532298" w:rsidRDefault="00532298" w:rsidP="0027691C">
      <w:pPr>
        <w:spacing w:after="0" w:line="240" w:lineRule="auto"/>
        <w:ind w:left="4956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27691C" w:rsidRDefault="0027691C" w:rsidP="0027691C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27691C" w:rsidRDefault="0027691C" w:rsidP="0027691C">
      <w:pPr>
        <w:spacing w:after="0" w:line="240" w:lineRule="auto"/>
        <w:jc w:val="center"/>
        <w:rPr>
          <w:rFonts w:ascii="Times New Roman Tj" w:hAnsi="Times New Roman Tj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Тартиби</w:t>
      </w:r>
    </w:p>
    <w:p w:rsidR="0027691C" w:rsidRDefault="00116025" w:rsidP="0027691C">
      <w:pPr>
        <w:spacing w:after="0" w:line="240" w:lineRule="auto"/>
        <w:jc w:val="center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674836">
        <w:rPr>
          <w:rFonts w:ascii="Times New Roman Tj" w:hAnsi="Times New Roman Tj" w:cs="Times New Roman Tj"/>
          <w:sz w:val="28"/>
          <w:szCs w:val="28"/>
          <w:lang w:val="tg-Cyrl-TJ"/>
        </w:rPr>
        <w:t xml:space="preserve">амъоварии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имзо</w:t>
      </w:r>
      <w:r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27691C">
        <w:rPr>
          <w:rFonts w:ascii="Times New Roman Tj" w:hAnsi="Times New Roman Tj"/>
          <w:sz w:val="28"/>
          <w:szCs w:val="28"/>
          <w:lang w:val="tg-Cyrl-TJ"/>
        </w:rPr>
        <w:t>и ша</w:t>
      </w:r>
      <w:r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рвандон</w:t>
      </w:r>
      <w:r w:rsidR="0067483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67483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тарафдории</w:t>
      </w:r>
      <w:r w:rsidR="0067483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номзади</w:t>
      </w:r>
      <w:r w:rsidR="0067483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пешбаришаванда</w:t>
      </w:r>
      <w:r w:rsidR="0067483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67483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67483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67483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27691C">
        <w:rPr>
          <w:rFonts w:ascii="Times New Roman Tj" w:hAnsi="Times New Roman Tj" w:cs="Cambria"/>
          <w:sz w:val="28"/>
          <w:szCs w:val="28"/>
          <w:lang w:val="tg-Cyrl-TJ"/>
        </w:rPr>
        <w:t xml:space="preserve"> То</w:t>
      </w:r>
      <w:r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:rsidR="0027691C" w:rsidRDefault="0027691C" w:rsidP="0027691C">
      <w:pPr>
        <w:spacing w:after="0" w:line="240" w:lineRule="auto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27691C" w:rsidRDefault="006F5AC3" w:rsidP="006F5AC3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1.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Тартиби мазкур бо ма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 xml:space="preserve">сади ба танзим даровардани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амъоварии имзо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 ша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 xml:space="preserve">рвандон ба тарафдории номзади пешбаришаванда ба мансаби Президенти 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икистон та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ия карда шудааст.</w:t>
      </w:r>
    </w:p>
    <w:p w:rsidR="0027691C" w:rsidRDefault="006F5AC3" w:rsidP="006F5AC3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2. </w:t>
      </w:r>
      <w:r w:rsidR="0027691C">
        <w:rPr>
          <w:rFonts w:ascii="Times New Roman Tj" w:hAnsi="Times New Roman Tj"/>
          <w:sz w:val="28"/>
          <w:szCs w:val="28"/>
          <w:lang w:val="tg-Cyrl-TJ"/>
        </w:rPr>
        <w:t>Б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арои</w:t>
      </w:r>
      <w:r w:rsidR="00333F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амъоварии</w:t>
      </w:r>
      <w:r w:rsidR="00333F1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имзо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27691C">
        <w:rPr>
          <w:rFonts w:ascii="Times New Roman Tj" w:hAnsi="Times New Roman Tj"/>
          <w:sz w:val="28"/>
          <w:szCs w:val="28"/>
          <w:lang w:val="tg-Cyrl-TJ"/>
        </w:rPr>
        <w:t>и ша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рвандони</w:t>
      </w:r>
      <w:r w:rsidR="007A5D8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дорои</w:t>
      </w:r>
      <w:r w:rsidR="007A5D8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7A5D8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7A5D8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7A5D8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тарафдории</w:t>
      </w:r>
      <w:r w:rsidR="007A5D8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номзад</w:t>
      </w:r>
      <w:r w:rsidR="007A5D8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7A5D8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7A5D8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7A5D8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7A5D8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7A5D8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ба 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изб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сиёс</w:t>
      </w:r>
      <w:r w:rsidR="00116025">
        <w:rPr>
          <w:rFonts w:ascii="Times New Roman Tj" w:hAnsi="Times New Roman Tj"/>
          <w:sz w:val="28"/>
          <w:szCs w:val="28"/>
          <w:lang w:val="tg-Cyrl-TJ"/>
        </w:rPr>
        <w:t>ӣ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Федератсияи</w:t>
      </w:r>
      <w:r w:rsidR="004A3D7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иттифо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4A3D7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касабаи</w:t>
      </w:r>
      <w:r w:rsidR="004A3D7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муста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или</w:t>
      </w:r>
      <w:r w:rsidR="004A3D7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Иттифо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4A3D7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авонони</w:t>
      </w:r>
      <w:r w:rsidR="004A3D7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4A3D7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4A3D7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4A3D7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Вил</w:t>
      </w:r>
      <w:r w:rsidR="0027691C">
        <w:rPr>
          <w:rFonts w:ascii="Times New Roman Tj" w:hAnsi="Times New Roman Tj"/>
          <w:sz w:val="28"/>
          <w:szCs w:val="28"/>
          <w:lang w:val="tg-Cyrl-TJ"/>
        </w:rPr>
        <w:t>ояти Мухтори К</w:t>
      </w:r>
      <w:r w:rsidR="004A3D79">
        <w:rPr>
          <w:rFonts w:ascii="Times New Roman Tj" w:hAnsi="Times New Roman Tj"/>
          <w:sz w:val="28"/>
          <w:szCs w:val="28"/>
          <w:lang w:val="tg-Cyrl-TJ"/>
        </w:rPr>
        <w:t>ў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истони</w:t>
      </w:r>
      <w:r w:rsidR="004A3D7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Бадахшон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4A3D7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4A3D7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4A3D7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вилоят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387B4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387B4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387B4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ри</w:t>
      </w:r>
      <w:r w:rsidR="00387B4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Душанбе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387B4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намояндагони</w:t>
      </w:r>
      <w:r w:rsidR="00387B4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387B4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/>
          <w:sz w:val="28"/>
          <w:szCs w:val="28"/>
          <w:lang w:val="tg-Cyrl-TJ"/>
        </w:rPr>
        <w:t>хал</w:t>
      </w:r>
      <w:r w:rsidR="00116025">
        <w:rPr>
          <w:rFonts w:ascii="Times New Roman Tj" w:hAnsi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387B4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387B4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387B4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387B4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C27C8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C27C8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C27C8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тобеи</w:t>
      </w:r>
      <w:r w:rsidR="00C27C8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ур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C27C8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C27C8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C27C8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C27C8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C27C8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C27C8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D2483E">
        <w:rPr>
          <w:rFonts w:ascii="Times New Roman Tj" w:hAnsi="Times New Roman Tj" w:cs="Times New Roman Tj"/>
          <w:sz w:val="28"/>
          <w:szCs w:val="28"/>
          <w:lang w:val="tg-Cyrl-TJ"/>
        </w:rPr>
        <w:t xml:space="preserve">номзад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пешбар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C27C8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8F45FC">
        <w:rPr>
          <w:rFonts w:ascii="Times New Roman Tj" w:hAnsi="Times New Roman Tj" w:cs="Times New Roman Tj"/>
          <w:sz w:val="28"/>
          <w:szCs w:val="28"/>
          <w:lang w:val="tg-Cyrl-TJ"/>
        </w:rPr>
        <w:t>менамоянд</w:t>
      </w:r>
      <w:r w:rsidR="0027691C">
        <w:rPr>
          <w:rFonts w:ascii="Times New Roman Tj" w:hAnsi="Times New Roman Tj"/>
          <w:sz w:val="28"/>
          <w:szCs w:val="28"/>
          <w:lang w:val="tg-Cyrl-TJ"/>
        </w:rPr>
        <w:t>, и</w:t>
      </w:r>
      <w:r w:rsidR="00116025">
        <w:rPr>
          <w:rFonts w:ascii="Times New Roman Tj" w:hAnsi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озат</w:t>
      </w:r>
      <w:r w:rsidR="00C27C8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дода</w:t>
      </w:r>
      <w:r w:rsidR="00C27C8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D2483E">
        <w:rPr>
          <w:rFonts w:ascii="Times New Roman Tj" w:hAnsi="Times New Roman Tj" w:cs="Times New Roman Tj"/>
          <w:sz w:val="28"/>
          <w:szCs w:val="28"/>
          <w:lang w:val="tg-Cyrl-TJ"/>
        </w:rPr>
        <w:t>ме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шавад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C27C8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/>
          <w:sz w:val="28"/>
          <w:szCs w:val="28"/>
          <w:lang w:val="tg-Cyrl-TJ"/>
        </w:rPr>
        <w:t>дар ша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ру</w:t>
      </w:r>
      <w:r w:rsidR="00A85F9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A85F9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116025">
        <w:rPr>
          <w:rFonts w:ascii="Times New Roman Tj" w:hAnsi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гур</w:t>
      </w:r>
      <w:r w:rsidR="007E165D">
        <w:rPr>
          <w:rFonts w:ascii="Times New Roman Tj" w:hAnsi="Times New Roman Tj"/>
          <w:sz w:val="28"/>
          <w:szCs w:val="28"/>
          <w:lang w:val="tg-Cyrl-TJ"/>
        </w:rPr>
        <w:t>ў</w:t>
      </w:r>
      <w:r w:rsidR="00116025">
        <w:rPr>
          <w:rFonts w:ascii="Times New Roman Tj" w:hAnsi="Times New Roman Tj"/>
          <w:sz w:val="28"/>
          <w:szCs w:val="28"/>
          <w:lang w:val="tg-Cyrl-TJ"/>
        </w:rPr>
        <w:t>ҳҳ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A85F9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ташаб</w:t>
      </w:r>
      <w:r w:rsidR="0027691C">
        <w:rPr>
          <w:rFonts w:ascii="Times New Roman Tj" w:hAnsi="Times New Roman Tj"/>
          <w:sz w:val="28"/>
          <w:szCs w:val="28"/>
          <w:lang w:val="tg-Cyrl-TJ"/>
        </w:rPr>
        <w:t>бускор ташкил намоянд.</w:t>
      </w:r>
    </w:p>
    <w:p w:rsidR="0027691C" w:rsidRDefault="00A85F9D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3</w:t>
      </w:r>
      <w:r w:rsidR="0027691C">
        <w:rPr>
          <w:rFonts w:ascii="Times New Roman Tj" w:hAnsi="Times New Roman Tj"/>
          <w:sz w:val="28"/>
          <w:szCs w:val="28"/>
          <w:lang w:val="tg-Cyrl-TJ"/>
        </w:rPr>
        <w:t>.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изб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сиёс</w:t>
      </w:r>
      <w:r w:rsidR="00116025">
        <w:rPr>
          <w:rFonts w:ascii="Times New Roman Tj" w:hAnsi="Times New Roman Tj"/>
          <w:sz w:val="28"/>
          <w:szCs w:val="28"/>
          <w:lang w:val="tg-Cyrl-TJ"/>
        </w:rPr>
        <w:t>ӣ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Федератсияи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иттифо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касабаи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муста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или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Иттифо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авонони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Вил</w:t>
      </w:r>
      <w:r w:rsidR="0027691C">
        <w:rPr>
          <w:rFonts w:ascii="Times New Roman Tj" w:hAnsi="Times New Roman Tj"/>
          <w:sz w:val="28"/>
          <w:szCs w:val="28"/>
          <w:lang w:val="tg-Cyrl-TJ"/>
        </w:rPr>
        <w:t>ояти Мухтори К</w:t>
      </w:r>
      <w:r>
        <w:rPr>
          <w:rFonts w:ascii="Times New Roman Tj" w:hAnsi="Times New Roman Tj"/>
          <w:sz w:val="28"/>
          <w:szCs w:val="28"/>
          <w:lang w:val="tg-Cyrl-TJ"/>
        </w:rPr>
        <w:t>ў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истони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Бадахшон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27691C">
        <w:rPr>
          <w:rFonts w:ascii="Cambria" w:hAnsi="Cambria" w:cs="Cambria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вилоят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ри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Душанбе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намояндагони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/>
          <w:sz w:val="28"/>
          <w:szCs w:val="28"/>
          <w:lang w:val="tg-Cyrl-TJ"/>
        </w:rPr>
        <w:t>хал</w:t>
      </w:r>
      <w:r w:rsidR="00116025">
        <w:rPr>
          <w:rFonts w:ascii="Times New Roman Tj" w:hAnsi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27691C">
        <w:rPr>
          <w:rFonts w:ascii="Cambria" w:hAnsi="Cambria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тобеи</w:t>
      </w:r>
      <w:r w:rsidR="00BE60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ур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8F45FC">
        <w:rPr>
          <w:rFonts w:ascii="Times New Roman Tj" w:hAnsi="Times New Roman Tj" w:cs="Times New Roman Tj"/>
          <w:sz w:val="28"/>
          <w:szCs w:val="28"/>
          <w:lang w:val="tg-Cyrl-TJ"/>
        </w:rPr>
        <w:t xml:space="preserve">номзад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пешбар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8F45FC">
        <w:rPr>
          <w:rFonts w:ascii="Times New Roman Tj" w:hAnsi="Times New Roman Tj" w:cs="Times New Roman Tj"/>
          <w:sz w:val="28"/>
          <w:szCs w:val="28"/>
          <w:lang w:val="tg-Cyrl-TJ"/>
        </w:rPr>
        <w:t>менамоянд</w:t>
      </w:r>
      <w:r w:rsidR="0027691C">
        <w:rPr>
          <w:rFonts w:ascii="Times New Roman Tj" w:hAnsi="Times New Roman Tj"/>
          <w:sz w:val="28"/>
          <w:szCs w:val="28"/>
          <w:lang w:val="tg-Cyrl-TJ"/>
        </w:rPr>
        <w:t>, гур</w:t>
      </w:r>
      <w:r w:rsidR="007E165D">
        <w:rPr>
          <w:rFonts w:ascii="Times New Roman Tj" w:hAnsi="Times New Roman Tj"/>
          <w:sz w:val="28"/>
          <w:szCs w:val="28"/>
          <w:lang w:val="tg-Cyrl-TJ"/>
        </w:rPr>
        <w:t>ў</w:t>
      </w:r>
      <w:r w:rsidR="00116025">
        <w:rPr>
          <w:rFonts w:ascii="Times New Roman Tj" w:hAnsi="Times New Roman Tj"/>
          <w:sz w:val="28"/>
          <w:szCs w:val="28"/>
          <w:lang w:val="tg-Cyrl-TJ"/>
        </w:rPr>
        <w:t>ҳҳ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ташаб</w:t>
      </w:r>
      <w:r w:rsidR="0027691C">
        <w:rPr>
          <w:rFonts w:ascii="Times New Roman Tj" w:hAnsi="Times New Roman Tj"/>
          <w:sz w:val="28"/>
          <w:szCs w:val="28"/>
          <w:lang w:val="tg-Cyrl-TJ"/>
        </w:rPr>
        <w:t>бускор ташкил карда,</w:t>
      </w:r>
      <w:r w:rsidR="008320F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/>
          <w:sz w:val="28"/>
          <w:szCs w:val="28"/>
          <w:lang w:val="tg-Cyrl-TJ"/>
        </w:rPr>
        <w:t>р</w:t>
      </w:r>
      <w:r w:rsidR="008320F4">
        <w:rPr>
          <w:rFonts w:ascii="Times New Roman Tj" w:hAnsi="Times New Roman Tj"/>
          <w:sz w:val="28"/>
          <w:szCs w:val="28"/>
          <w:lang w:val="tg-Cyrl-TJ"/>
        </w:rPr>
        <w:t>ў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йхати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/>
          <w:sz w:val="28"/>
          <w:szCs w:val="28"/>
          <w:lang w:val="tg-Cyrl-TJ"/>
        </w:rPr>
        <w:t>аъзо</w:t>
      </w:r>
      <w:r w:rsidR="008320F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/>
          <w:sz w:val="28"/>
          <w:szCs w:val="28"/>
          <w:lang w:val="tg-Cyrl-TJ"/>
        </w:rPr>
        <w:t>ва ро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барони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/>
          <w:sz w:val="28"/>
          <w:szCs w:val="28"/>
          <w:lang w:val="tg-Cyrl-TJ"/>
        </w:rPr>
        <w:t>гур</w:t>
      </w:r>
      <w:r w:rsidR="007E165D">
        <w:rPr>
          <w:rFonts w:ascii="Times New Roman Tj" w:hAnsi="Times New Roman Tj"/>
          <w:sz w:val="28"/>
          <w:szCs w:val="28"/>
          <w:lang w:val="tg-Cyrl-TJ"/>
        </w:rPr>
        <w:t>ў</w:t>
      </w:r>
      <w:r w:rsidR="00116025">
        <w:rPr>
          <w:rFonts w:ascii="Times New Roman Tj" w:hAnsi="Times New Roman Tj"/>
          <w:sz w:val="28"/>
          <w:szCs w:val="28"/>
          <w:lang w:val="tg-Cyrl-TJ"/>
        </w:rPr>
        <w:t>ҳҳ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ташаббускорро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зикри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насаб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ном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номи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падар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соли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таваллуд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116025">
        <w:rPr>
          <w:rFonts w:ascii="Times New Roman Tj" w:hAnsi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кор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исти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омат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избият,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/>
          <w:sz w:val="28"/>
          <w:szCs w:val="28"/>
          <w:lang w:val="tg-Cyrl-TJ"/>
        </w:rPr>
        <w:t>силсила ва ра</w:t>
      </w:r>
      <w:r w:rsidR="00116025">
        <w:rPr>
          <w:rFonts w:ascii="Times New Roman Tj" w:hAnsi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ами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шиноснома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775A4">
        <w:rPr>
          <w:rFonts w:ascii="Times New Roman Tj" w:hAnsi="Times New Roman Tj"/>
          <w:sz w:val="28"/>
          <w:szCs w:val="28"/>
          <w:lang w:val="tg-Cyrl-TJ"/>
        </w:rPr>
        <w:t xml:space="preserve">ё </w:t>
      </w:r>
      <w:r w:rsidR="0027691C">
        <w:rPr>
          <w:rFonts w:ascii="Times New Roman Tj" w:hAnsi="Times New Roman Tj"/>
          <w:sz w:val="28"/>
          <w:szCs w:val="28"/>
          <w:lang w:val="tg-Cyrl-TJ"/>
        </w:rPr>
        <w:t>корти идентификатсион</w:t>
      </w:r>
      <w:r w:rsidR="00116025">
        <w:rPr>
          <w:rFonts w:ascii="Times New Roman Tj" w:hAnsi="Times New Roman Tj"/>
          <w:sz w:val="28"/>
          <w:szCs w:val="28"/>
          <w:lang w:val="tg-Cyrl-TJ"/>
        </w:rPr>
        <w:t>ӣ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тартиб</w:t>
      </w:r>
      <w:r w:rsidR="008320F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/>
          <w:sz w:val="28"/>
          <w:szCs w:val="28"/>
          <w:lang w:val="tg-Cyrl-TJ"/>
        </w:rPr>
        <w:t>дода, онро бо имзо ва му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DD12E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тасди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DD12E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намуда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="00DD12E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айдгир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ба раиси ша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ру</w:t>
      </w:r>
      <w:r w:rsidR="00DD12E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DD12E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дахлдор</w:t>
      </w:r>
      <w:r w:rsidR="00DD12E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пешни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од</w:t>
      </w:r>
      <w:r w:rsidR="00DD12E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менамоянд</w:t>
      </w:r>
      <w:r w:rsidR="0027691C">
        <w:rPr>
          <w:rFonts w:ascii="Times New Roman Tj" w:hAnsi="Times New Roman Tj"/>
          <w:sz w:val="28"/>
          <w:szCs w:val="28"/>
          <w:lang w:val="tg-Cyrl-TJ"/>
        </w:rPr>
        <w:t>.</w:t>
      </w:r>
      <w:r w:rsidR="00A648F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A648FC">
        <w:rPr>
          <w:rFonts w:ascii="Times New Roman Tj" w:hAnsi="Times New Roman Tj"/>
          <w:sz w:val="28"/>
          <w:szCs w:val="28"/>
          <w:lang w:val="tg-Cyrl-TJ"/>
        </w:rPr>
        <w:t>изб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A648FC">
        <w:rPr>
          <w:rFonts w:ascii="Times New Roman Tj" w:hAnsi="Times New Roman Tj"/>
          <w:sz w:val="28"/>
          <w:szCs w:val="28"/>
          <w:lang w:val="tg-Cyrl-TJ"/>
        </w:rPr>
        <w:t>ои сиёс</w:t>
      </w:r>
      <w:r w:rsidR="00116025">
        <w:rPr>
          <w:rFonts w:ascii="Times New Roman Tj" w:hAnsi="Times New Roman Tj"/>
          <w:sz w:val="28"/>
          <w:szCs w:val="28"/>
          <w:lang w:val="tg-Cyrl-TJ"/>
        </w:rPr>
        <w:t>ӣ</w:t>
      </w:r>
      <w:r w:rsidR="00A648F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A648FC">
        <w:rPr>
          <w:rFonts w:ascii="Times New Roman Tj" w:hAnsi="Times New Roman Tj" w:cs="Times New Roman Tj"/>
          <w:sz w:val="28"/>
          <w:szCs w:val="28"/>
          <w:lang w:val="tg-Cyrl-TJ"/>
        </w:rPr>
        <w:t>Федератсияи иттифо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қҳ</w:t>
      </w:r>
      <w:r w:rsidR="00A648FC">
        <w:rPr>
          <w:rFonts w:ascii="Times New Roman Tj" w:hAnsi="Times New Roman Tj" w:cs="Times New Roman Tj"/>
          <w:sz w:val="28"/>
          <w:szCs w:val="28"/>
          <w:lang w:val="tg-Cyrl-TJ"/>
        </w:rPr>
        <w:t>ои касабаи муста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A648FC">
        <w:rPr>
          <w:rFonts w:ascii="Times New Roman Tj" w:hAnsi="Times New Roman Tj" w:cs="Times New Roman Tj"/>
          <w:sz w:val="28"/>
          <w:szCs w:val="28"/>
          <w:lang w:val="tg-Cyrl-TJ"/>
        </w:rPr>
        <w:t>или 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A648F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A648F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A648FC">
        <w:rPr>
          <w:rFonts w:ascii="Times New Roman Tj" w:hAnsi="Times New Roman Tj" w:cs="Times New Roman Tj"/>
          <w:sz w:val="28"/>
          <w:szCs w:val="28"/>
          <w:lang w:val="tg-Cyrl-TJ"/>
        </w:rPr>
        <w:t>Иттифо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A648FC">
        <w:rPr>
          <w:rFonts w:ascii="Times New Roman Tj" w:hAnsi="Times New Roman Tj" w:cs="Times New Roman Tj"/>
          <w:sz w:val="28"/>
          <w:szCs w:val="28"/>
          <w:lang w:val="tg-Cyrl-TJ"/>
        </w:rPr>
        <w:t xml:space="preserve">и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A648FC">
        <w:rPr>
          <w:rFonts w:ascii="Times New Roman Tj" w:hAnsi="Times New Roman Tj" w:cs="Times New Roman Tj"/>
          <w:sz w:val="28"/>
          <w:szCs w:val="28"/>
          <w:lang w:val="tg-Cyrl-TJ"/>
        </w:rPr>
        <w:t>авонони 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A648FC">
        <w:rPr>
          <w:rFonts w:ascii="Times New Roman Tj" w:hAnsi="Times New Roman Tj" w:cs="Times New Roman Tj"/>
          <w:sz w:val="28"/>
          <w:szCs w:val="28"/>
          <w:lang w:val="tg-Cyrl-TJ"/>
        </w:rPr>
        <w:t>икистон амали болозикрро метавонанд ба воситаи сохтор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A648FC">
        <w:rPr>
          <w:rFonts w:ascii="Times New Roman Tj" w:hAnsi="Times New Roman Tj" w:cs="Times New Roman Tj"/>
          <w:sz w:val="28"/>
          <w:szCs w:val="28"/>
          <w:lang w:val="tg-Cyrl-TJ"/>
        </w:rPr>
        <w:t>ои худ дар ша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A648FC">
        <w:rPr>
          <w:rFonts w:ascii="Times New Roman Tj" w:hAnsi="Times New Roman Tj" w:cs="Times New Roman Tj"/>
          <w:sz w:val="28"/>
          <w:szCs w:val="28"/>
          <w:lang w:val="tg-Cyrl-TJ"/>
        </w:rPr>
        <w:t>ру но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A648FC">
        <w:rPr>
          <w:rFonts w:ascii="Times New Roman Tj" w:hAnsi="Times New Roman Tj" w:cs="Times New Roman Tj"/>
          <w:sz w:val="28"/>
          <w:szCs w:val="28"/>
          <w:lang w:val="tg-Cyrl-TJ"/>
        </w:rPr>
        <w:t>ияи дахлдо</w:t>
      </w:r>
      <w:r w:rsidR="00326B7A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A648FC">
        <w:rPr>
          <w:rFonts w:ascii="Times New Roman Tj" w:hAnsi="Times New Roman Tj" w:cs="Times New Roman Tj"/>
          <w:sz w:val="28"/>
          <w:szCs w:val="28"/>
          <w:lang w:val="tg-Cyrl-TJ"/>
        </w:rPr>
        <w:t xml:space="preserve"> ан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A648FC">
        <w:rPr>
          <w:rFonts w:ascii="Times New Roman Tj" w:hAnsi="Times New Roman Tj" w:cs="Times New Roman Tj"/>
          <w:sz w:val="28"/>
          <w:szCs w:val="28"/>
          <w:lang w:val="tg-Cyrl-TJ"/>
        </w:rPr>
        <w:t>ом ди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A648FC">
        <w:rPr>
          <w:rFonts w:ascii="Times New Roman Tj" w:hAnsi="Times New Roman Tj" w:cs="Times New Roman Tj"/>
          <w:sz w:val="28"/>
          <w:szCs w:val="28"/>
          <w:lang w:val="tg-Cyrl-TJ"/>
        </w:rPr>
        <w:t>анд.</w:t>
      </w:r>
    </w:p>
    <w:p w:rsidR="0027691C" w:rsidRDefault="0050274F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4</w:t>
      </w:r>
      <w:r w:rsidR="0027691C">
        <w:rPr>
          <w:rFonts w:ascii="Times New Roman Tj" w:hAnsi="Times New Roman Tj"/>
          <w:sz w:val="28"/>
          <w:szCs w:val="28"/>
          <w:lang w:val="tg-Cyrl-TJ"/>
        </w:rPr>
        <w:t>. Ба гур</w:t>
      </w:r>
      <w:r w:rsidR="007E165D">
        <w:rPr>
          <w:rFonts w:ascii="Times New Roman Tj" w:hAnsi="Times New Roman Tj"/>
          <w:sz w:val="28"/>
          <w:szCs w:val="28"/>
          <w:lang w:val="tg-Cyrl-TJ"/>
        </w:rPr>
        <w:t>ў</w:t>
      </w:r>
      <w:r w:rsidR="00116025">
        <w:rPr>
          <w:rFonts w:ascii="Times New Roman Tj" w:hAnsi="Times New Roman Tj"/>
          <w:sz w:val="28"/>
          <w:szCs w:val="28"/>
          <w:lang w:val="tg-Cyrl-TJ"/>
        </w:rPr>
        <w:t>ҳҳ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A65A7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ташаббускор</w:t>
      </w:r>
      <w:r w:rsidR="00A65A7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тан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A65A7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рванди </w:t>
      </w:r>
      <w:r w:rsidR="00116025">
        <w:rPr>
          <w:rFonts w:ascii="Times New Roman Tj" w:hAnsi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116025">
        <w:rPr>
          <w:rFonts w:ascii="Times New Roman Tj" w:hAnsi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ки дорои 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A65A7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A65A7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мебошад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метавонад</w:t>
      </w:r>
      <w:r w:rsidR="00A65A7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дохил</w:t>
      </w:r>
      <w:r w:rsidR="00A65A7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A65A7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шавад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. </w:t>
      </w:r>
    </w:p>
    <w:p w:rsidR="0027691C" w:rsidRDefault="0002007E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5</w:t>
      </w:r>
      <w:r w:rsidR="0027691C">
        <w:rPr>
          <w:rFonts w:ascii="Times New Roman Tj" w:hAnsi="Times New Roman Tj"/>
          <w:sz w:val="28"/>
          <w:szCs w:val="28"/>
          <w:lang w:val="tg-Cyrl-TJ"/>
        </w:rPr>
        <w:t>. Аъзои комиссия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ои</w:t>
      </w:r>
      <w:r w:rsidR="00A65A7C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Arial Black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авзав</w:t>
      </w:r>
      <w:r w:rsidR="00116025">
        <w:rPr>
          <w:rFonts w:ascii="Times New Roman Tj" w:hAnsi="Times New Roman Tj" w:cs="Arial Black"/>
          <w:sz w:val="28"/>
          <w:szCs w:val="28"/>
          <w:lang w:val="tg-Cyrl-TJ"/>
        </w:rPr>
        <w:t>ӣ</w:t>
      </w:r>
      <w:r w:rsidR="00A65A7C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ва</w:t>
      </w:r>
      <w:r w:rsidR="00A65A7C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участкавии</w:t>
      </w:r>
      <w:r w:rsidR="00A65A7C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интихобот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кормандон</w:t>
      </w:r>
      <w:r w:rsidR="0027691C">
        <w:rPr>
          <w:rFonts w:ascii="Times New Roman Tj" w:hAnsi="Times New Roman Tj"/>
          <w:sz w:val="28"/>
          <w:szCs w:val="28"/>
          <w:lang w:val="tg-Cyrl-TJ"/>
        </w:rPr>
        <w:t>и ма</w:t>
      </w:r>
      <w:r w:rsidR="00116025">
        <w:rPr>
          <w:rFonts w:ascii="Times New Roman Tj" w:hAnsi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омоти</w:t>
      </w:r>
      <w:r w:rsidR="00CC555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иф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зи 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у</w:t>
      </w:r>
      <w:r w:rsidR="00116025">
        <w:rPr>
          <w:rFonts w:ascii="Times New Roman Tj" w:hAnsi="Times New Roman Tj" w:cs="Arial Black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у</w:t>
      </w:r>
      <w:r w:rsidR="00116025">
        <w:rPr>
          <w:rFonts w:ascii="Times New Roman Tj" w:hAnsi="Times New Roman Tj" w:cs="Arial Black"/>
          <w:sz w:val="28"/>
          <w:szCs w:val="28"/>
          <w:lang w:val="tg-Cyrl-TJ"/>
        </w:rPr>
        <w:t>қ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судя</w:t>
      </w:r>
      <w:r w:rsidR="00116025">
        <w:rPr>
          <w:rFonts w:ascii="Times New Roman Tj" w:hAnsi="Times New Roman Tj" w:cs="Arial Black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о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хизматчиёни</w:t>
      </w:r>
      <w:r w:rsidR="00CC5558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Arial Black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арб</w:t>
      </w:r>
      <w:r w:rsidR="00116025">
        <w:rPr>
          <w:rFonts w:ascii="Times New Roman Tj" w:hAnsi="Times New Roman Tj" w:cs="Arial Black"/>
          <w:sz w:val="28"/>
          <w:szCs w:val="28"/>
          <w:lang w:val="tg-Cyrl-TJ"/>
        </w:rPr>
        <w:t>ӣ</w:t>
      </w:r>
      <w:r w:rsidR="0027691C">
        <w:rPr>
          <w:rFonts w:ascii="Times New Roman Tj" w:hAnsi="Times New Roman Tj" w:cs="Cambria"/>
          <w:sz w:val="28"/>
          <w:szCs w:val="28"/>
          <w:lang w:val="tg-Cyrl-TJ"/>
        </w:rPr>
        <w:t>,</w:t>
      </w:r>
      <w:r w:rsidR="00CC5558">
        <w:rPr>
          <w:rFonts w:ascii="Times New Roman Tj" w:hAnsi="Times New Roman Tj" w:cs="Cambria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ша</w:t>
      </w:r>
      <w:r w:rsidR="00116025">
        <w:rPr>
          <w:rFonts w:ascii="Times New Roman Tj" w:hAnsi="Times New Roman Tj" w:cs="Arial Black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рвандони</w:t>
      </w:r>
      <w:r w:rsidR="00CC555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хори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ҷӣ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 xml:space="preserve">, </w:t>
      </w:r>
      <w:r w:rsidR="00B9424A">
        <w:rPr>
          <w:rFonts w:ascii="Times New Roman Tj" w:hAnsi="Times New Roman Tj" w:cs="Arial Black"/>
          <w:sz w:val="28"/>
          <w:szCs w:val="28"/>
          <w:lang w:val="tg-Cyrl-TJ"/>
        </w:rPr>
        <w:t>шахсони беша</w:t>
      </w:r>
      <w:r w:rsidR="00116025">
        <w:rPr>
          <w:rFonts w:ascii="Times New Roman Tj" w:hAnsi="Times New Roman Tj" w:cs="Arial Black"/>
          <w:sz w:val="28"/>
          <w:szCs w:val="28"/>
          <w:lang w:val="tg-Cyrl-TJ"/>
        </w:rPr>
        <w:t>ҳ</w:t>
      </w:r>
      <w:r w:rsidR="00B9424A">
        <w:rPr>
          <w:rFonts w:ascii="Times New Roman Tj" w:hAnsi="Times New Roman Tj" w:cs="Arial Black"/>
          <w:sz w:val="28"/>
          <w:szCs w:val="28"/>
          <w:lang w:val="tg-Cyrl-TJ"/>
        </w:rPr>
        <w:t>рванд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 xml:space="preserve"> ва шахсоне, ки суд он</w:t>
      </w:r>
      <w:r w:rsidR="00116025">
        <w:rPr>
          <w:rFonts w:ascii="Times New Roman Tj" w:hAnsi="Times New Roman Tj" w:cs="Arial Black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="00CC5558">
        <w:rPr>
          <w:rFonts w:ascii="Times New Roman Tj" w:hAnsi="Times New Roman Tj" w:cs="Times New Roman Tj"/>
          <w:sz w:val="28"/>
          <w:szCs w:val="28"/>
          <w:lang w:val="tg-Cyrl-TJ"/>
        </w:rPr>
        <w:t xml:space="preserve"> ѓ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айри</w:t>
      </w:r>
      <w:r w:rsidR="00CC555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обили</w:t>
      </w:r>
      <w:r w:rsidR="00CC555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амал</w:t>
      </w:r>
      <w:r w:rsidR="00CC555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lastRenderedPageBreak/>
        <w:t>донистааст</w:t>
      </w:r>
      <w:r w:rsidR="00CC555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CC555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ходимони</w:t>
      </w:r>
      <w:r w:rsidR="00CC5558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итти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одия</w:t>
      </w:r>
      <w:r w:rsidR="00116025">
        <w:rPr>
          <w:rFonts w:ascii="Times New Roman Tj" w:hAnsi="Times New Roman Tj" w:cs="Arial Black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ои</w:t>
      </w:r>
      <w:r w:rsidR="00CC5558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дин</w:t>
      </w:r>
      <w:r w:rsidR="00116025">
        <w:rPr>
          <w:rFonts w:ascii="Times New Roman Tj" w:hAnsi="Times New Roman Tj" w:cs="Arial Black"/>
          <w:sz w:val="28"/>
          <w:szCs w:val="28"/>
          <w:lang w:val="tg-Cyrl-TJ"/>
        </w:rPr>
        <w:t>ӣ</w:t>
      </w:r>
      <w:r w:rsidR="00CC5558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аъзои</w:t>
      </w:r>
      <w:r w:rsidR="00CC5558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гур</w:t>
      </w:r>
      <w:r w:rsidR="007E165D">
        <w:rPr>
          <w:rFonts w:ascii="Times New Roman Tj" w:hAnsi="Times New Roman Tj" w:cs="Arial Black"/>
          <w:sz w:val="28"/>
          <w:szCs w:val="28"/>
          <w:lang w:val="tg-Cyrl-TJ"/>
        </w:rPr>
        <w:t>ў</w:t>
      </w:r>
      <w:r w:rsidR="00116025">
        <w:rPr>
          <w:rFonts w:ascii="Times New Roman Tj" w:hAnsi="Times New Roman Tj" w:cs="Arial Black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и</w:t>
      </w:r>
      <w:r w:rsidR="00CC5558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ташаббускор</w:t>
      </w:r>
      <w:r w:rsidR="00CC5558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шуда</w:t>
      </w:r>
      <w:r w:rsidR="00CC5558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наметавонанд</w:t>
      </w:r>
      <w:r w:rsidR="0027691C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27691C" w:rsidRDefault="0002007E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6</w:t>
      </w:r>
      <w:r w:rsidR="0027691C">
        <w:rPr>
          <w:rFonts w:ascii="Times New Roman Tj" w:hAnsi="Times New Roman Tj"/>
          <w:sz w:val="28"/>
          <w:szCs w:val="28"/>
          <w:lang w:val="tg-Cyrl-TJ"/>
        </w:rPr>
        <w:t>. Ша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рванди</w:t>
      </w:r>
      <w:r w:rsidR="00110FBB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Arial Black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116025">
        <w:rPr>
          <w:rFonts w:ascii="Times New Roman Tj" w:hAnsi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ки дорои 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у</w:t>
      </w:r>
      <w:r w:rsidR="00116025">
        <w:rPr>
          <w:rFonts w:ascii="Times New Roman Tj" w:hAnsi="Times New Roman Tj" w:cs="Arial Black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у</w:t>
      </w:r>
      <w:r w:rsidR="00116025">
        <w:rPr>
          <w:rFonts w:ascii="Times New Roman Tj" w:hAnsi="Times New Roman Tj" w:cs="Arial Black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и</w:t>
      </w:r>
      <w:r w:rsidR="00110FBB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интихобот</w:t>
      </w:r>
      <w:r w:rsidR="00116025">
        <w:rPr>
          <w:rFonts w:ascii="Times New Roman Tj" w:hAnsi="Times New Roman Tj" w:cs="Arial Black"/>
          <w:sz w:val="28"/>
          <w:szCs w:val="28"/>
          <w:lang w:val="tg-Cyrl-TJ"/>
        </w:rPr>
        <w:t>ӣ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мебошад, фа</w:t>
      </w:r>
      <w:r w:rsidR="00116025">
        <w:rPr>
          <w:rFonts w:ascii="Times New Roman Tj" w:hAnsi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ат</w:t>
      </w:r>
      <w:r w:rsidR="00110FBB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узви</w:t>
      </w:r>
      <w:r w:rsidR="00110FBB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як</w:t>
      </w:r>
      <w:r w:rsidR="00110FBB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гур</w:t>
      </w:r>
      <w:r w:rsidR="007E165D">
        <w:rPr>
          <w:rFonts w:ascii="Times New Roman Tj" w:hAnsi="Times New Roman Tj" w:cs="Arial Black"/>
          <w:sz w:val="28"/>
          <w:szCs w:val="28"/>
          <w:lang w:val="tg-Cyrl-TJ"/>
        </w:rPr>
        <w:t>ў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и</w:t>
      </w:r>
      <w:r w:rsidR="00110FBB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ташаббускор</w:t>
      </w:r>
      <w:r w:rsidR="00110FBB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шуда</w:t>
      </w:r>
      <w:r w:rsidR="00110FBB">
        <w:rPr>
          <w:rFonts w:ascii="Times New Roman Tj" w:hAnsi="Times New Roman Tj" w:cs="Arial Black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Arial Black"/>
          <w:sz w:val="28"/>
          <w:szCs w:val="28"/>
          <w:lang w:val="tg-Cyrl-TJ"/>
        </w:rPr>
        <w:t>метавонад</w:t>
      </w:r>
      <w:r w:rsidR="0027691C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27691C" w:rsidRDefault="0002007E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7</w:t>
      </w:r>
      <w:r w:rsidR="0027691C">
        <w:rPr>
          <w:rFonts w:ascii="Times New Roman Tj" w:hAnsi="Times New Roman Tj"/>
          <w:sz w:val="28"/>
          <w:szCs w:val="28"/>
          <w:lang w:val="tg-Cyrl-TJ"/>
        </w:rPr>
        <w:t>. Ба аъзои гур</w:t>
      </w:r>
      <w:r w:rsidR="00FA1C8B">
        <w:rPr>
          <w:rFonts w:ascii="Times New Roman Tj" w:hAnsi="Times New Roman Tj"/>
          <w:sz w:val="28"/>
          <w:szCs w:val="28"/>
          <w:lang w:val="tg-Cyrl-TJ"/>
        </w:rPr>
        <w:t>ў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110FB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ташаббускор</w:t>
      </w:r>
      <w:r w:rsidR="00110FB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110FB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асоси</w:t>
      </w:r>
      <w:r w:rsidR="00110FB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/>
          <w:sz w:val="28"/>
          <w:szCs w:val="28"/>
          <w:lang w:val="tg-Cyrl-TJ"/>
        </w:rPr>
        <w:t>шакл ва матни тасди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намудаи</w:t>
      </w:r>
      <w:r w:rsidR="00110FB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Комиссияи</w:t>
      </w:r>
      <w:r w:rsidR="00110FB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марказии</w:t>
      </w:r>
      <w:r w:rsidR="00110FB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интихобот</w:t>
      </w:r>
      <w:r w:rsidR="00110FB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110FB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раъйпурсии</w:t>
      </w:r>
      <w:r w:rsidR="00110FB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110FB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110FB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аз 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ониби</w:t>
      </w:r>
      <w:r w:rsidR="00110FB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оми</w:t>
      </w:r>
      <w:r w:rsidR="00110FB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номзадро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пешбари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кунан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да</w:t>
      </w:r>
      <w:r w:rsidR="00110FB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</w:t>
      </w:r>
      <w:r w:rsidR="0027691C">
        <w:rPr>
          <w:rFonts w:ascii="Times New Roman Tj" w:hAnsi="Times New Roman Tj"/>
          <w:sz w:val="28"/>
          <w:szCs w:val="28"/>
          <w:lang w:val="tg-Cyrl-TJ"/>
        </w:rPr>
        <w:t>о м</w:t>
      </w:r>
      <w:r w:rsidR="00E45504">
        <w:rPr>
          <w:rFonts w:ascii="Cambria" w:hAnsi="Cambria" w:cs="Cambria"/>
          <w:sz w:val="28"/>
          <w:szCs w:val="28"/>
          <w:lang w:val="tg-Cyrl-TJ"/>
        </w:rPr>
        <w:t>у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E4550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E4550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имзои</w:t>
      </w:r>
      <w:r w:rsidR="00E4550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бари</w:t>
      </w:r>
      <w:r w:rsidR="00E4550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E45504">
        <w:rPr>
          <w:rFonts w:ascii="Times New Roman Tj" w:hAnsi="Times New Roman Tj" w:cs="Times New Roman Tj"/>
          <w:sz w:val="28"/>
          <w:szCs w:val="28"/>
          <w:lang w:val="tg-Cyrl-TJ"/>
        </w:rPr>
        <w:t xml:space="preserve"> ша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E45504">
        <w:rPr>
          <w:rFonts w:ascii="Times New Roman Tj" w:hAnsi="Times New Roman Tj" w:cs="Times New Roman Tj"/>
          <w:sz w:val="28"/>
          <w:szCs w:val="28"/>
          <w:lang w:val="tg-Cyrl-TJ"/>
        </w:rPr>
        <w:t>одатнома (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бей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27691C">
        <w:rPr>
          <w:rFonts w:ascii="Times New Roman Tj" w:hAnsi="Times New Roman Tj"/>
          <w:sz w:val="28"/>
          <w:szCs w:val="28"/>
          <w:lang w:val="tg-Cyrl-TJ"/>
        </w:rPr>
        <w:t>ик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E4550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махсус</w:t>
      </w:r>
      <w:r w:rsidR="00E45504">
        <w:rPr>
          <w:rFonts w:ascii="Times New Roman Tj" w:hAnsi="Times New Roman Tj" w:cs="Times New Roman Tj"/>
          <w:sz w:val="28"/>
          <w:szCs w:val="28"/>
          <w:lang w:val="tg-Cyrl-TJ"/>
        </w:rPr>
        <w:t>)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(замима</w:t>
      </w:r>
      <w:r w:rsidR="007D3C7A">
        <w:rPr>
          <w:rFonts w:ascii="Times New Roman Tj" w:hAnsi="Times New Roman Tj"/>
          <w:sz w:val="28"/>
          <w:szCs w:val="28"/>
          <w:lang w:val="tg-Cyrl-TJ"/>
        </w:rPr>
        <w:t>и 1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)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дода</w:t>
      </w:r>
      <w:r w:rsidR="00E4550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="0027691C">
        <w:rPr>
          <w:rFonts w:ascii="Times New Roman Tj" w:hAnsi="Times New Roman Tj"/>
          <w:sz w:val="28"/>
          <w:szCs w:val="28"/>
          <w:lang w:val="tg-Cyrl-TJ"/>
        </w:rPr>
        <w:t>,</w:t>
      </w:r>
      <w:r w:rsidR="00E4550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E4550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манзур намудани 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ати</w:t>
      </w:r>
      <w:r w:rsidR="00E4550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тасди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кунандаи</w:t>
      </w:r>
      <w:r w:rsidR="00E4550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шахсият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(шиноснома</w:t>
      </w:r>
      <w:r w:rsidR="00E45504">
        <w:rPr>
          <w:rFonts w:ascii="Times New Roman Tj" w:hAnsi="Times New Roman Tj"/>
          <w:sz w:val="28"/>
          <w:szCs w:val="28"/>
          <w:lang w:val="tg-Cyrl-TJ"/>
        </w:rPr>
        <w:t>,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корти идентификатсион</w:t>
      </w:r>
      <w:r w:rsidR="00116025">
        <w:rPr>
          <w:rFonts w:ascii="Times New Roman Tj" w:hAnsi="Times New Roman Tj"/>
          <w:sz w:val="28"/>
          <w:szCs w:val="28"/>
          <w:lang w:val="tg-Cyrl-TJ"/>
        </w:rPr>
        <w:t>ӣ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)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эътибор</w:t>
      </w:r>
      <w:r w:rsidR="00903479">
        <w:rPr>
          <w:rFonts w:ascii="Times New Roman Tj" w:hAnsi="Times New Roman Tj" w:cs="Times New Roman Tj"/>
          <w:sz w:val="28"/>
          <w:szCs w:val="28"/>
          <w:lang w:val="tg-Cyrl-TJ"/>
        </w:rPr>
        <w:t xml:space="preserve"> дорад</w:t>
      </w:r>
      <w:r w:rsidR="0027691C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27691C" w:rsidRDefault="0002007E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 w:cs="Cambria"/>
          <w:sz w:val="28"/>
          <w:szCs w:val="28"/>
          <w:lang w:val="tg-Cyrl-TJ"/>
        </w:rPr>
        <w:t>8</w:t>
      </w:r>
      <w:r w:rsidR="0027691C">
        <w:rPr>
          <w:rFonts w:ascii="Times New Roman Tj" w:hAnsi="Times New Roman Tj" w:cs="Cambria"/>
          <w:sz w:val="28"/>
          <w:szCs w:val="28"/>
          <w:lang w:val="tg-Cyrl-TJ"/>
        </w:rPr>
        <w:t xml:space="preserve">. 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27691C">
        <w:rPr>
          <w:rFonts w:ascii="Times New Roman Tj" w:hAnsi="Times New Roman Tj"/>
          <w:sz w:val="28"/>
          <w:szCs w:val="28"/>
          <w:lang w:val="tg-Cyrl-TJ"/>
        </w:rPr>
        <w:t>амъоварии имзо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CA150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CA150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917660">
        <w:rPr>
          <w:rFonts w:ascii="Times New Roman Tj" w:hAnsi="Times New Roman Tj" w:cs="Times New Roman Tj"/>
          <w:sz w:val="28"/>
          <w:szCs w:val="28"/>
          <w:lang w:val="tg-Cyrl-TJ"/>
        </w:rPr>
        <w:t>бланка</w:t>
      </w:r>
      <w:r w:rsidR="003872DD">
        <w:rPr>
          <w:rFonts w:ascii="Times New Roman Tj" w:hAnsi="Times New Roman Tj" w:cs="Times New Roman Tj"/>
          <w:sz w:val="28"/>
          <w:szCs w:val="28"/>
          <w:lang w:val="tg-Cyrl-TJ"/>
        </w:rPr>
        <w:t>и имзо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3872DD">
        <w:rPr>
          <w:rFonts w:ascii="Times New Roman Tj" w:hAnsi="Times New Roman Tj" w:cs="Times New Roman Tj"/>
          <w:sz w:val="28"/>
          <w:szCs w:val="28"/>
          <w:lang w:val="tg-Cyrl-TJ"/>
        </w:rPr>
        <w:t>амъкун</w:t>
      </w:r>
      <w:r w:rsidR="00117FC5">
        <w:rPr>
          <w:rFonts w:ascii="Times New Roman Tj" w:hAnsi="Times New Roman Tj" w:cs="Times New Roman Tj"/>
          <w:sz w:val="28"/>
          <w:szCs w:val="28"/>
          <w:lang w:val="tg-Cyrl-TJ"/>
        </w:rPr>
        <w:t>ии ша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117FC5">
        <w:rPr>
          <w:rFonts w:ascii="Times New Roman Tj" w:hAnsi="Times New Roman Tj" w:cs="Times New Roman Tj"/>
          <w:sz w:val="28"/>
          <w:szCs w:val="28"/>
          <w:lang w:val="tg-Cyrl-TJ"/>
        </w:rPr>
        <w:t>рв</w:t>
      </w:r>
      <w:r w:rsidR="00117FC5">
        <w:rPr>
          <w:rFonts w:ascii="Times New Roman Tj" w:hAnsi="Times New Roman Tj"/>
          <w:sz w:val="28"/>
          <w:szCs w:val="28"/>
          <w:lang w:val="tg-Cyrl-TJ"/>
        </w:rPr>
        <w:t xml:space="preserve">андони 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117FC5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117FC5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117FC5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117FC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117FC5">
        <w:rPr>
          <w:rFonts w:ascii="Times New Roman Tj" w:hAnsi="Times New Roman Tj" w:cs="Times New Roman Tj"/>
          <w:sz w:val="28"/>
          <w:szCs w:val="28"/>
          <w:lang w:val="tg-Cyrl-TJ"/>
        </w:rPr>
        <w:t xml:space="preserve">ки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117FC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117FC5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117FC5">
        <w:rPr>
          <w:rFonts w:ascii="Times New Roman Tj" w:hAnsi="Times New Roman Tj" w:cs="Times New Roman Tj"/>
          <w:sz w:val="28"/>
          <w:szCs w:val="28"/>
          <w:lang w:val="tg-Cyrl-TJ"/>
        </w:rPr>
        <w:t xml:space="preserve">и интихобот доранд </w:t>
      </w:r>
      <w:r w:rsidR="003872DD">
        <w:rPr>
          <w:rFonts w:ascii="Times New Roman Tj" w:hAnsi="Times New Roman Tj" w:cs="Times New Roman Tj"/>
          <w:sz w:val="28"/>
          <w:szCs w:val="28"/>
          <w:lang w:val="tg-Cyrl-TJ"/>
        </w:rPr>
        <w:t>(</w:t>
      </w:r>
      <w:r w:rsidR="002B3DA8">
        <w:rPr>
          <w:rFonts w:ascii="Times New Roman Tj" w:hAnsi="Times New Roman Tj" w:cs="Times New Roman Tj"/>
          <w:sz w:val="28"/>
          <w:szCs w:val="28"/>
          <w:lang w:val="tg-Cyrl-TJ"/>
        </w:rPr>
        <w:t xml:space="preserve">минбаъд – </w:t>
      </w:r>
      <w:r>
        <w:rPr>
          <w:rFonts w:ascii="Times New Roman Tj" w:hAnsi="Times New Roman Tj"/>
          <w:sz w:val="28"/>
          <w:szCs w:val="28"/>
          <w:lang w:val="tg-Cyrl-TJ"/>
        </w:rPr>
        <w:t>бланкаи</w:t>
      </w:r>
      <w:r w:rsidR="00CA150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имзо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амъкун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3872DD">
        <w:rPr>
          <w:rFonts w:ascii="Times New Roman Tj" w:hAnsi="Times New Roman Tj" w:cs="Times New Roman Tj"/>
          <w:sz w:val="28"/>
          <w:szCs w:val="28"/>
          <w:lang w:val="tg-Cyrl-TJ"/>
        </w:rPr>
        <w:t>)</w:t>
      </w:r>
      <w:r w:rsidR="0027691C">
        <w:rPr>
          <w:rFonts w:ascii="Times New Roman Tj" w:hAnsi="Times New Roman Tj"/>
          <w:sz w:val="28"/>
          <w:szCs w:val="28"/>
          <w:lang w:val="tg-Cyrl-TJ"/>
        </w:rPr>
        <w:t>, сурат мегирад</w:t>
      </w:r>
      <w:r w:rsidR="005C351A">
        <w:rPr>
          <w:rFonts w:ascii="Times New Roman Tj" w:hAnsi="Times New Roman Tj"/>
          <w:sz w:val="28"/>
          <w:szCs w:val="28"/>
          <w:lang w:val="tg-Cyrl-TJ"/>
        </w:rPr>
        <w:t xml:space="preserve"> (замима</w:t>
      </w:r>
      <w:r w:rsidR="007D3C7A">
        <w:rPr>
          <w:rFonts w:ascii="Times New Roman Tj" w:hAnsi="Times New Roman Tj"/>
          <w:sz w:val="28"/>
          <w:szCs w:val="28"/>
          <w:lang w:val="tg-Cyrl-TJ"/>
        </w:rPr>
        <w:t>и 2</w:t>
      </w:r>
      <w:r w:rsidR="005C351A">
        <w:rPr>
          <w:rFonts w:ascii="Times New Roman Tj" w:hAnsi="Times New Roman Tj"/>
          <w:sz w:val="28"/>
          <w:szCs w:val="28"/>
          <w:lang w:val="tg-Cyrl-TJ"/>
        </w:rPr>
        <w:t>)</w:t>
      </w:r>
      <w:r w:rsidR="0027691C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27691C" w:rsidRDefault="00617C11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9</w:t>
      </w:r>
      <w:r w:rsidR="0027691C">
        <w:rPr>
          <w:rFonts w:ascii="Times New Roman Tj" w:hAnsi="Times New Roman Tj"/>
          <w:sz w:val="28"/>
          <w:szCs w:val="28"/>
          <w:lang w:val="tg-Cyrl-TJ"/>
        </w:rPr>
        <w:t>. Дар бланка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F278DB">
        <w:rPr>
          <w:rFonts w:ascii="Times New Roman Tj" w:hAnsi="Times New Roman Tj"/>
          <w:sz w:val="28"/>
          <w:szCs w:val="28"/>
          <w:lang w:val="tg-Cyrl-TJ"/>
        </w:rPr>
        <w:t>о</w:t>
      </w:r>
      <w:r w:rsidR="0027691C">
        <w:rPr>
          <w:rFonts w:ascii="Times New Roman Tj" w:hAnsi="Times New Roman Tj"/>
          <w:sz w:val="28"/>
          <w:szCs w:val="28"/>
          <w:lang w:val="tg-Cyrl-TJ"/>
        </w:rPr>
        <w:t>и имзо</w:t>
      </w:r>
      <w:r w:rsidR="00116025">
        <w:rPr>
          <w:rFonts w:ascii="Times New Roman Tj" w:hAnsi="Times New Roman Tj"/>
          <w:sz w:val="28"/>
          <w:szCs w:val="28"/>
          <w:lang w:val="tg-Cyrl-TJ"/>
        </w:rPr>
        <w:t>ҷ</w:t>
      </w:r>
      <w:r w:rsidR="00D76570">
        <w:rPr>
          <w:rFonts w:ascii="Times New Roman Tj" w:hAnsi="Times New Roman Tj"/>
          <w:sz w:val="28"/>
          <w:szCs w:val="28"/>
          <w:lang w:val="tg-Cyrl-TJ"/>
        </w:rPr>
        <w:t>амъкун</w:t>
      </w:r>
      <w:r w:rsidR="00116025">
        <w:rPr>
          <w:rFonts w:ascii="Times New Roman Tj" w:hAnsi="Times New Roman Tj"/>
          <w:sz w:val="28"/>
          <w:szCs w:val="28"/>
          <w:lang w:val="tg-Cyrl-TJ"/>
        </w:rPr>
        <w:t>ӣ</w:t>
      </w:r>
      <w:r w:rsidR="00D76570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бояд</w:t>
      </w:r>
      <w:r w:rsidR="00D7657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насаб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ном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номи</w:t>
      </w:r>
      <w:r w:rsidR="00D7657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падар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соли</w:t>
      </w:r>
      <w:r w:rsidR="00D7657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таваллуд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D7657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исти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омат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силсила</w:t>
      </w:r>
      <w:r w:rsidR="00D7657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D7657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ра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ами</w:t>
      </w:r>
      <w:r w:rsidR="00D7657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шиноснома</w:t>
      </w:r>
      <w:r w:rsidR="00D7657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ё</w:t>
      </w:r>
      <w:r w:rsidR="00D7657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717B81">
        <w:rPr>
          <w:rFonts w:ascii="Times New Roman Tj" w:hAnsi="Times New Roman Tj"/>
          <w:sz w:val="28"/>
          <w:szCs w:val="28"/>
          <w:lang w:val="tg-Cyrl-TJ"/>
        </w:rPr>
        <w:t>корти идентификатсион</w:t>
      </w:r>
      <w:r w:rsidR="00116025">
        <w:rPr>
          <w:rFonts w:ascii="Times New Roman Tj" w:hAnsi="Times New Roman Tj"/>
          <w:sz w:val="28"/>
          <w:szCs w:val="28"/>
          <w:lang w:val="tg-Cyrl-TJ"/>
        </w:rPr>
        <w:t>ӣ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D7657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шахсияти</w:t>
      </w:r>
      <w:r w:rsidR="00D7657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27691C">
        <w:rPr>
          <w:rFonts w:ascii="Cambria" w:hAnsi="Cambria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рвандро</w:t>
      </w:r>
      <w:r w:rsidR="00D7657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тасди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D7657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менамояд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зикр гардад. </w:t>
      </w:r>
    </w:p>
    <w:p w:rsidR="0027691C" w:rsidRDefault="0027691C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1</w:t>
      </w:r>
      <w:r w:rsidR="00617C11">
        <w:rPr>
          <w:rFonts w:ascii="Times New Roman Tj" w:hAnsi="Times New Roman Tj"/>
          <w:sz w:val="28"/>
          <w:szCs w:val="28"/>
          <w:lang w:val="tg-Cyrl-TJ"/>
        </w:rPr>
        <w:t>0</w:t>
      </w:r>
      <w:r>
        <w:rPr>
          <w:rFonts w:ascii="Times New Roman Tj" w:hAnsi="Times New Roman Tj"/>
          <w:sz w:val="28"/>
          <w:szCs w:val="28"/>
          <w:lang w:val="tg-Cyrl-TJ"/>
        </w:rPr>
        <w:t>. Аз р</w:t>
      </w:r>
      <w:r w:rsidR="003872DD">
        <w:rPr>
          <w:rFonts w:ascii="Times New Roman Tj" w:hAnsi="Times New Roman Tj" w:cs="Cambria"/>
          <w:sz w:val="28"/>
          <w:szCs w:val="28"/>
          <w:lang w:val="tg-Cyrl-TJ"/>
        </w:rPr>
        <w:t>ў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3872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бланка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3872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имзо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амъкун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удуди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ру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ияи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дахлдор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тасди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гардидаанд</w:t>
      </w:r>
      <w:r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амъовар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ка</w:t>
      </w:r>
      <w:r>
        <w:rPr>
          <w:rFonts w:ascii="Times New Roman Tj" w:hAnsi="Times New Roman Tj"/>
          <w:sz w:val="28"/>
          <w:szCs w:val="28"/>
          <w:lang w:val="tg-Cyrl-TJ"/>
        </w:rPr>
        <w:t>рдани имзо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интихобкунандагон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 xml:space="preserve">удуди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ру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дигар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мумкин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нест</w:t>
      </w:r>
      <w:r>
        <w:rPr>
          <w:rFonts w:ascii="Times New Roman Tj" w:hAnsi="Times New Roman Tj"/>
          <w:sz w:val="28"/>
          <w:szCs w:val="28"/>
          <w:lang w:val="tg-Cyrl-TJ"/>
        </w:rPr>
        <w:t>.</w:t>
      </w:r>
    </w:p>
    <w:p w:rsidR="0027691C" w:rsidRDefault="0027691C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1</w:t>
      </w:r>
      <w:r w:rsidR="00617C11">
        <w:rPr>
          <w:rFonts w:ascii="Times New Roman Tj" w:hAnsi="Times New Roman Tj"/>
          <w:sz w:val="28"/>
          <w:szCs w:val="28"/>
          <w:lang w:val="tg-Cyrl-TJ"/>
        </w:rPr>
        <w:t>1</w:t>
      </w:r>
      <w:r>
        <w:rPr>
          <w:rFonts w:ascii="Times New Roman Tj" w:hAnsi="Times New Roman Tj"/>
          <w:sz w:val="28"/>
          <w:szCs w:val="28"/>
          <w:lang w:val="tg-Cyrl-TJ"/>
        </w:rPr>
        <w:t xml:space="preserve">. Як интихобкунанда 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дорад</w:t>
      </w:r>
      <w:r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фа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ат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тарафдории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номзади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пешбаришуда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имзо</w:t>
      </w:r>
      <w:r w:rsidR="00DA59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гузорад</w:t>
      </w:r>
      <w:r>
        <w:rPr>
          <w:rFonts w:ascii="Times New Roman Tj" w:hAnsi="Times New Roman Tj"/>
          <w:sz w:val="28"/>
          <w:szCs w:val="28"/>
          <w:lang w:val="tg-Cyrl-TJ"/>
        </w:rPr>
        <w:t>.</w:t>
      </w:r>
    </w:p>
    <w:p w:rsidR="003479E4" w:rsidRDefault="0027691C" w:rsidP="0050274F">
      <w:pPr>
        <w:spacing w:after="0" w:line="240" w:lineRule="auto"/>
        <w:ind w:firstLine="567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1</w:t>
      </w:r>
      <w:r w:rsidR="00617C11">
        <w:rPr>
          <w:rFonts w:ascii="Times New Roman Tj" w:hAnsi="Times New Roman Tj"/>
          <w:sz w:val="28"/>
          <w:szCs w:val="28"/>
          <w:lang w:val="tg-Cyrl-TJ"/>
        </w:rPr>
        <w:t>2</w:t>
      </w:r>
      <w:r>
        <w:rPr>
          <w:rFonts w:ascii="Times New Roman Tj" w:hAnsi="Times New Roman Tj"/>
          <w:sz w:val="28"/>
          <w:szCs w:val="28"/>
          <w:lang w:val="tg-Cyrl-TJ"/>
        </w:rPr>
        <w:t>. Баъди ан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оми</w:t>
      </w:r>
      <w:r w:rsidR="001647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амъоварии</w:t>
      </w:r>
      <w:r w:rsidR="001647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имзо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1647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бланка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1647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имзо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амъкун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D660C4">
        <w:rPr>
          <w:rFonts w:ascii="Times New Roman Tj" w:hAnsi="Times New Roman Tj" w:cs="Times New Roman Tj"/>
          <w:sz w:val="28"/>
          <w:szCs w:val="28"/>
          <w:lang w:val="tg-Cyrl-TJ"/>
        </w:rPr>
        <w:t xml:space="preserve"> ба</w:t>
      </w:r>
      <w:r w:rsidR="0016470B">
        <w:rPr>
          <w:rFonts w:ascii="Times New Roman Tj" w:hAnsi="Times New Roman Tj" w:cs="Cambria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раиси ша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16470B">
        <w:rPr>
          <w:rFonts w:ascii="Times New Roman Tj" w:hAnsi="Times New Roman Tj" w:cs="Times New Roman Tj"/>
          <w:sz w:val="28"/>
          <w:szCs w:val="28"/>
          <w:lang w:val="tg-Cyrl-TJ"/>
        </w:rPr>
        <w:t xml:space="preserve"> ё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ияи</w:t>
      </w:r>
      <w:r w:rsidR="001647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дахлдор</w:t>
      </w:r>
      <w:r w:rsidR="001647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17C11">
        <w:rPr>
          <w:rFonts w:ascii="Times New Roman Tj" w:hAnsi="Times New Roman Tj" w:cs="Times New Roman Tj"/>
          <w:sz w:val="28"/>
          <w:szCs w:val="28"/>
          <w:lang w:val="tg-Cyrl-TJ"/>
        </w:rPr>
        <w:t>б</w:t>
      </w:r>
      <w:r w:rsidR="00D660C4">
        <w:rPr>
          <w:rFonts w:ascii="Times New Roman Tj" w:hAnsi="Times New Roman Tj" w:cs="Times New Roman Tj"/>
          <w:sz w:val="28"/>
          <w:szCs w:val="28"/>
          <w:lang w:val="tg-Cyrl-TJ"/>
        </w:rPr>
        <w:t xml:space="preserve">арои </w:t>
      </w:r>
      <w:r w:rsidR="00F22D58">
        <w:rPr>
          <w:rFonts w:ascii="Times New Roman Tj" w:hAnsi="Times New Roman Tj" w:cs="Times New Roman Tj"/>
          <w:sz w:val="28"/>
          <w:szCs w:val="28"/>
          <w:lang w:val="tg-Cyrl-TJ"/>
        </w:rPr>
        <w:t>сан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F22D58">
        <w:rPr>
          <w:rFonts w:ascii="Times New Roman Tj" w:hAnsi="Times New Roman Tj" w:cs="Times New Roman Tj"/>
          <w:sz w:val="28"/>
          <w:szCs w:val="28"/>
          <w:lang w:val="tg-Cyrl-TJ"/>
        </w:rPr>
        <w:t>иши дурустии имзо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F22D58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3479E4">
        <w:rPr>
          <w:rFonts w:ascii="Times New Roman Tj" w:hAnsi="Times New Roman Tj" w:cs="Times New Roman Tj"/>
          <w:sz w:val="28"/>
          <w:szCs w:val="28"/>
          <w:lang w:val="tg-Cyrl-TJ"/>
        </w:rPr>
        <w:t xml:space="preserve"> супорида мешаванд. </w:t>
      </w:r>
    </w:p>
    <w:p w:rsidR="0027691C" w:rsidRDefault="003479E4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>13. Раиси ша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р ва ё но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ияи дахлдор </w:t>
      </w:r>
      <w:r w:rsidR="00F22D58">
        <w:rPr>
          <w:rFonts w:ascii="Times New Roman Tj" w:hAnsi="Times New Roman Tj" w:cs="Times New Roman Tj"/>
          <w:sz w:val="28"/>
          <w:szCs w:val="28"/>
          <w:lang w:val="tg-Cyrl-TJ"/>
        </w:rPr>
        <w:t>баъд аз сан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F22D58">
        <w:rPr>
          <w:rFonts w:ascii="Times New Roman Tj" w:hAnsi="Times New Roman Tj" w:cs="Times New Roman Tj"/>
          <w:sz w:val="28"/>
          <w:szCs w:val="28"/>
          <w:lang w:val="tg-Cyrl-TJ"/>
        </w:rPr>
        <w:t>иши дурустии рўйхати ша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F22D58">
        <w:rPr>
          <w:rFonts w:ascii="Times New Roman Tj" w:hAnsi="Times New Roman Tj" w:cs="Times New Roman Tj"/>
          <w:sz w:val="28"/>
          <w:szCs w:val="28"/>
          <w:lang w:val="tg-Cyrl-TJ"/>
        </w:rPr>
        <w:t>рвандони дар бланкаи имзо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F22D58">
        <w:rPr>
          <w:rFonts w:ascii="Times New Roman Tj" w:hAnsi="Times New Roman Tj" w:cs="Times New Roman Tj"/>
          <w:sz w:val="28"/>
          <w:szCs w:val="28"/>
          <w:lang w:val="tg-Cyrl-TJ"/>
        </w:rPr>
        <w:t>амъкун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F22D58">
        <w:rPr>
          <w:rFonts w:ascii="Times New Roman Tj" w:hAnsi="Times New Roman Tj" w:cs="Times New Roman Tj"/>
          <w:sz w:val="28"/>
          <w:szCs w:val="28"/>
          <w:lang w:val="tg-Cyrl-TJ"/>
        </w:rPr>
        <w:t xml:space="preserve"> воридгардида ба ша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F22D58">
        <w:rPr>
          <w:rFonts w:ascii="Times New Roman Tj" w:hAnsi="Times New Roman Tj" w:cs="Times New Roman Tj"/>
          <w:sz w:val="28"/>
          <w:szCs w:val="28"/>
          <w:lang w:val="tg-Cyrl-TJ"/>
        </w:rPr>
        <w:t>р ё но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F22D58">
        <w:rPr>
          <w:rFonts w:ascii="Times New Roman Tj" w:hAnsi="Times New Roman Tj" w:cs="Times New Roman Tj"/>
          <w:sz w:val="28"/>
          <w:szCs w:val="28"/>
          <w:lang w:val="tg-Cyrl-TJ"/>
        </w:rPr>
        <w:t>ияи дахлдор</w:t>
      </w:r>
      <w:r w:rsidR="002B3DA8">
        <w:rPr>
          <w:rFonts w:ascii="Times New Roman Tj" w:hAnsi="Times New Roman Tj" w:cs="Times New Roman Tj"/>
          <w:sz w:val="28"/>
          <w:szCs w:val="28"/>
          <w:lang w:val="tg-Cyrl-TJ"/>
        </w:rPr>
        <w:t>, бланкаи имзо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B3DA8">
        <w:rPr>
          <w:rFonts w:ascii="Times New Roman Tj" w:hAnsi="Times New Roman Tj" w:cs="Times New Roman Tj"/>
          <w:sz w:val="28"/>
          <w:szCs w:val="28"/>
          <w:lang w:val="tg-Cyrl-TJ"/>
        </w:rPr>
        <w:t xml:space="preserve">амъкуниро </w:t>
      </w:r>
      <w:r w:rsidR="00F22D5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B3DA8">
        <w:rPr>
          <w:rFonts w:ascii="Times New Roman Tj" w:hAnsi="Times New Roman Tj" w:cs="Times New Roman Tj"/>
          <w:sz w:val="28"/>
          <w:szCs w:val="28"/>
          <w:lang w:val="tg-Cyrl-TJ"/>
        </w:rPr>
        <w:t>бо имзо ва му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B3DA8">
        <w:rPr>
          <w:rFonts w:ascii="Times New Roman Tj" w:hAnsi="Times New Roman Tj" w:cs="Times New Roman Tj"/>
          <w:sz w:val="28"/>
          <w:szCs w:val="28"/>
          <w:lang w:val="tg-Cyrl-TJ"/>
        </w:rPr>
        <w:t>р тасди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B3DA8">
        <w:rPr>
          <w:rFonts w:ascii="Times New Roman Tj" w:hAnsi="Times New Roman Tj" w:cs="Times New Roman Tj"/>
          <w:sz w:val="28"/>
          <w:szCs w:val="28"/>
          <w:lang w:val="tg-Cyrl-TJ"/>
        </w:rPr>
        <w:t xml:space="preserve"> менамояд.</w:t>
      </w:r>
      <w:r w:rsidR="00E14F5A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E14F5A">
        <w:rPr>
          <w:rFonts w:ascii="Times New Roman Tj" w:hAnsi="Times New Roman Tj"/>
          <w:sz w:val="28"/>
          <w:szCs w:val="28"/>
          <w:lang w:val="tg-Cyrl-TJ"/>
        </w:rPr>
        <w:t>Бланка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E14F5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E14F5A">
        <w:rPr>
          <w:rFonts w:ascii="Times New Roman Tj" w:hAnsi="Times New Roman Tj"/>
          <w:sz w:val="28"/>
          <w:szCs w:val="28"/>
          <w:lang w:val="tg-Cyrl-TJ"/>
        </w:rPr>
        <w:t xml:space="preserve"> имзогузории тасди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қ</w:t>
      </w:r>
      <w:r w:rsidR="00E14F5A">
        <w:rPr>
          <w:rFonts w:ascii="Times New Roman Tj" w:hAnsi="Times New Roman Tj" w:cs="Times New Roman Tj"/>
          <w:sz w:val="28"/>
          <w:szCs w:val="28"/>
          <w:lang w:val="tg-Cyrl-TJ"/>
        </w:rPr>
        <w:t>нашуда эътибор надоранд</w:t>
      </w:r>
      <w:r w:rsidR="00E14F5A">
        <w:rPr>
          <w:rFonts w:ascii="Times New Roman Tj" w:hAnsi="Times New Roman Tj"/>
          <w:sz w:val="28"/>
          <w:szCs w:val="28"/>
          <w:lang w:val="tg-Cyrl-TJ"/>
        </w:rPr>
        <w:t xml:space="preserve">. </w:t>
      </w:r>
    </w:p>
    <w:p w:rsidR="0027691C" w:rsidRDefault="0027691C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1</w:t>
      </w:r>
      <w:r w:rsidR="00742080">
        <w:rPr>
          <w:rFonts w:ascii="Times New Roman Tj" w:hAnsi="Times New Roman Tj"/>
          <w:sz w:val="28"/>
          <w:szCs w:val="28"/>
          <w:lang w:val="tg-Cyrl-TJ"/>
        </w:rPr>
        <w:t>3</w:t>
      </w:r>
      <w:r>
        <w:rPr>
          <w:rFonts w:ascii="Times New Roman Tj" w:hAnsi="Times New Roman Tj"/>
          <w:sz w:val="28"/>
          <w:szCs w:val="28"/>
          <w:lang w:val="tg-Cyrl-TJ"/>
        </w:rPr>
        <w:t xml:space="preserve">. Ба тарафдории номзад ба мансаби Президенти 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947DF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бояд имзои </w:t>
      </w:r>
      <w:r w:rsidR="00986606">
        <w:rPr>
          <w:rFonts w:ascii="Times New Roman Tj" w:hAnsi="Times New Roman Tj"/>
          <w:sz w:val="28"/>
          <w:szCs w:val="28"/>
          <w:lang w:val="tg-Cyrl-TJ"/>
        </w:rPr>
        <w:t xml:space="preserve">на кам аз </w:t>
      </w:r>
      <w:r>
        <w:rPr>
          <w:rFonts w:ascii="Times New Roman Tj" w:hAnsi="Times New Roman Tj"/>
          <w:sz w:val="28"/>
          <w:szCs w:val="28"/>
          <w:lang w:val="tg-Cyrl-TJ"/>
        </w:rPr>
        <w:t xml:space="preserve">5 фоизи интихобкунандагони </w:t>
      </w:r>
      <w:r w:rsidR="00116025">
        <w:rPr>
          <w:rFonts w:ascii="Times New Roman Tj" w:hAnsi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ур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947DF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амъовар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947DF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шавад. </w:t>
      </w:r>
    </w:p>
    <w:p w:rsidR="00E14F5A" w:rsidRDefault="0027691C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1</w:t>
      </w:r>
      <w:r w:rsidR="00742080">
        <w:rPr>
          <w:rFonts w:ascii="Times New Roman Tj" w:hAnsi="Times New Roman Tj"/>
          <w:sz w:val="28"/>
          <w:szCs w:val="28"/>
          <w:lang w:val="tg-Cyrl-TJ"/>
        </w:rPr>
        <w:t>4</w:t>
      </w:r>
      <w:r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E14F5A">
        <w:rPr>
          <w:rFonts w:ascii="Times New Roman Tj" w:hAnsi="Times New Roman Tj" w:cs="Times New Roman Tj"/>
          <w:sz w:val="28"/>
          <w:szCs w:val="28"/>
          <w:lang w:val="tg-Cyrl-TJ"/>
        </w:rPr>
        <w:t>Бланка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E14F5A">
        <w:rPr>
          <w:rFonts w:ascii="Times New Roman Tj" w:hAnsi="Times New Roman Tj" w:cs="Times New Roman Tj"/>
          <w:sz w:val="28"/>
          <w:szCs w:val="28"/>
          <w:lang w:val="tg-Cyrl-TJ"/>
        </w:rPr>
        <w:t>ои имзо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E14F5A">
        <w:rPr>
          <w:rFonts w:ascii="Times New Roman Tj" w:hAnsi="Times New Roman Tj" w:cs="Times New Roman Tj"/>
          <w:sz w:val="28"/>
          <w:szCs w:val="28"/>
          <w:lang w:val="tg-Cyrl-TJ"/>
        </w:rPr>
        <w:t>амъкун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E14F5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E14F5A">
        <w:rPr>
          <w:rFonts w:ascii="Times New Roman Tj" w:hAnsi="Times New Roman Tj" w:cs="Times New Roman Tj"/>
          <w:sz w:val="28"/>
          <w:szCs w:val="28"/>
          <w:lang w:val="tg-Cyrl-TJ"/>
        </w:rPr>
        <w:t xml:space="preserve">аз 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E14F5A">
        <w:rPr>
          <w:rFonts w:ascii="Times New Roman Tj" w:hAnsi="Times New Roman Tj" w:cs="Times New Roman Tj"/>
          <w:sz w:val="28"/>
          <w:szCs w:val="28"/>
          <w:lang w:val="tg-Cyrl-TJ"/>
        </w:rPr>
        <w:t>ониби гур</w:t>
      </w:r>
      <w:r w:rsidR="00FA1C8B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E14F5A">
        <w:rPr>
          <w:rFonts w:ascii="Times New Roman Tj" w:hAnsi="Times New Roman Tj" w:cs="Times New Roman Tj"/>
          <w:sz w:val="28"/>
          <w:szCs w:val="28"/>
          <w:lang w:val="tg-Cyrl-TJ"/>
        </w:rPr>
        <w:t xml:space="preserve">и ташаббускор </w:t>
      </w:r>
      <w:r w:rsidR="00E14F5A">
        <w:rPr>
          <w:rFonts w:ascii="Times New Roman Tj" w:hAnsi="Times New Roman Tj"/>
          <w:sz w:val="28"/>
          <w:szCs w:val="28"/>
          <w:lang w:val="tg-Cyrl-TJ"/>
        </w:rPr>
        <w:t xml:space="preserve">ба субъекте, ки </w:t>
      </w:r>
      <w:r w:rsidR="00E14F5A">
        <w:rPr>
          <w:rFonts w:ascii="Times New Roman Tj" w:hAnsi="Times New Roman Tj" w:cs="Times New Roman Tj"/>
          <w:sz w:val="28"/>
          <w:szCs w:val="28"/>
          <w:lang w:val="tg-Cyrl-TJ"/>
        </w:rPr>
        <w:t>гур</w:t>
      </w:r>
      <w:r w:rsidR="00FA1C8B">
        <w:rPr>
          <w:rFonts w:ascii="Times New Roman Tj" w:hAnsi="Times New Roman Tj" w:cs="Times New Roman Tj"/>
          <w:sz w:val="28"/>
          <w:szCs w:val="28"/>
          <w:lang w:val="tg-Cyrl-TJ"/>
        </w:rPr>
        <w:t>ў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E14F5A">
        <w:rPr>
          <w:rFonts w:ascii="Times New Roman Tj" w:hAnsi="Times New Roman Tj" w:cs="Times New Roman Tj"/>
          <w:sz w:val="28"/>
          <w:szCs w:val="28"/>
          <w:lang w:val="tg-Cyrl-TJ"/>
        </w:rPr>
        <w:t xml:space="preserve">и ташаббускорро </w:t>
      </w:r>
      <w:r w:rsidR="00E14F5A">
        <w:rPr>
          <w:rFonts w:ascii="Times New Roman Tj" w:hAnsi="Times New Roman Tj"/>
          <w:sz w:val="28"/>
          <w:szCs w:val="28"/>
          <w:lang w:val="tg-Cyrl-TJ"/>
        </w:rPr>
        <w:t xml:space="preserve">ташкил намудааст, супорида мешавад. </w:t>
      </w:r>
    </w:p>
    <w:p w:rsidR="0027691C" w:rsidRDefault="00A648FC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15. </w:t>
      </w:r>
      <w:r w:rsidR="0027691C">
        <w:rPr>
          <w:rFonts w:ascii="Times New Roman Tj" w:hAnsi="Times New Roman Tj"/>
          <w:sz w:val="28"/>
          <w:szCs w:val="28"/>
          <w:lang w:val="tg-Cyrl-TJ"/>
        </w:rPr>
        <w:t>Бланка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947DF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имзо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амъкун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947DF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оя</w:t>
      </w:r>
      <w:r w:rsidR="00947DF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947DF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д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игар 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ат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947DF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дахлдор</w:t>
      </w:r>
      <w:r w:rsidR="00947DF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="00947DF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айдгир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947DF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аз 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ониби</w:t>
      </w:r>
      <w:r w:rsidR="00947DF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субъекте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2748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2748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2748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274880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74880">
        <w:rPr>
          <w:rFonts w:ascii="Times New Roman Tj" w:hAnsi="Times New Roman Tj" w:cs="Times New Roman Tj"/>
          <w:sz w:val="28"/>
          <w:szCs w:val="28"/>
          <w:lang w:val="tg-Cyrl-TJ"/>
        </w:rPr>
        <w:t xml:space="preserve">номзад </w:t>
      </w:r>
      <w:r w:rsidR="0027691C">
        <w:rPr>
          <w:rFonts w:ascii="Times New Roman Tj" w:hAnsi="Times New Roman Tj"/>
          <w:sz w:val="28"/>
          <w:szCs w:val="28"/>
          <w:lang w:val="tg-Cyrl-TJ"/>
        </w:rPr>
        <w:t>пешбар</w:t>
      </w:r>
      <w:r w:rsidR="00116025">
        <w:rPr>
          <w:rFonts w:ascii="Times New Roman Tj" w:hAnsi="Times New Roman Tj"/>
          <w:sz w:val="28"/>
          <w:szCs w:val="28"/>
          <w:lang w:val="tg-Cyrl-TJ"/>
        </w:rPr>
        <w:t>ӣ</w:t>
      </w:r>
      <w:r w:rsidR="00947D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17C11">
        <w:rPr>
          <w:rFonts w:ascii="Times New Roman Tj" w:hAnsi="Times New Roman Tj" w:cs="Times New Roman Tj"/>
          <w:sz w:val="28"/>
          <w:szCs w:val="28"/>
          <w:lang w:val="tg-Cyrl-TJ"/>
        </w:rPr>
        <w:t>менамояд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Комиссияи марказии интихобот ва раъйпурсии 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947DF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пешни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од</w:t>
      </w:r>
      <w:r w:rsidR="00195E3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195E3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="0027691C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27691C" w:rsidRDefault="00A648FC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16. </w:t>
      </w:r>
      <w:r w:rsidR="00742080">
        <w:rPr>
          <w:rFonts w:ascii="Times New Roman Tj" w:hAnsi="Times New Roman Tj"/>
          <w:sz w:val="28"/>
          <w:szCs w:val="28"/>
          <w:lang w:val="tg-Cyrl-TJ"/>
        </w:rPr>
        <w:t>Субъектони пешбарикунандаи номзад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ба мансаби Президенти </w:t>
      </w:r>
      <w:r w:rsidR="00116025">
        <w:rPr>
          <w:rFonts w:ascii="Times New Roman Tj" w:hAnsi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195E3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метавонанд</w:t>
      </w:r>
      <w:r w:rsidR="007F1618">
        <w:rPr>
          <w:rFonts w:ascii="Times New Roman Tj" w:hAnsi="Times New Roman Tj"/>
          <w:sz w:val="28"/>
          <w:szCs w:val="28"/>
          <w:lang w:val="tg-Cyrl-TJ"/>
        </w:rPr>
        <w:t xml:space="preserve"> бо ариза ва ё шикоят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нисбати амали (беамалии) шахсони мансабдори ма</w:t>
      </w:r>
      <w:r w:rsidR="00116025">
        <w:rPr>
          <w:rFonts w:ascii="Times New Roman Tj" w:hAnsi="Times New Roman Tj"/>
          <w:sz w:val="28"/>
          <w:szCs w:val="28"/>
          <w:lang w:val="tg-Cyrl-TJ"/>
        </w:rPr>
        <w:t>қ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омоти</w:t>
      </w:r>
      <w:r w:rsidR="00195E3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давлат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195E3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195E3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амъият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195E3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Комиссияи марказии интихобот ва раъйпурсии </w:t>
      </w:r>
      <w:r w:rsidR="00116025">
        <w:rPr>
          <w:rFonts w:ascii="Times New Roman Tj" w:hAnsi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195E3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27691C">
        <w:rPr>
          <w:rFonts w:ascii="Times New Roman Tj" w:hAnsi="Times New Roman Tj"/>
          <w:sz w:val="28"/>
          <w:szCs w:val="28"/>
          <w:lang w:val="tg-Cyrl-TJ"/>
        </w:rPr>
        <w:t xml:space="preserve"> ва ё суд муро</w:t>
      </w:r>
      <w:r w:rsidR="00116025">
        <w:rPr>
          <w:rFonts w:ascii="Times New Roman Tj" w:hAnsi="Times New Roman Tj"/>
          <w:sz w:val="28"/>
          <w:szCs w:val="28"/>
          <w:lang w:val="tg-Cyrl-TJ"/>
        </w:rPr>
        <w:t>ҷ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иат</w:t>
      </w:r>
      <w:r w:rsidR="00050AD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27691C">
        <w:rPr>
          <w:rFonts w:ascii="Times New Roman Tj" w:hAnsi="Times New Roman Tj" w:cs="Times New Roman Tj"/>
          <w:sz w:val="28"/>
          <w:szCs w:val="28"/>
          <w:lang w:val="tg-Cyrl-TJ"/>
        </w:rPr>
        <w:t>нам</w:t>
      </w:r>
      <w:r w:rsidR="0027691C">
        <w:rPr>
          <w:rFonts w:ascii="Times New Roman Tj" w:hAnsi="Times New Roman Tj"/>
          <w:sz w:val="28"/>
          <w:szCs w:val="28"/>
          <w:lang w:val="tg-Cyrl-TJ"/>
        </w:rPr>
        <w:t>оянд.</w:t>
      </w:r>
    </w:p>
    <w:p w:rsidR="0027691C" w:rsidRDefault="0027691C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1</w:t>
      </w:r>
      <w:r w:rsidR="00903479">
        <w:rPr>
          <w:rFonts w:ascii="Times New Roman Tj" w:hAnsi="Times New Roman Tj"/>
          <w:sz w:val="28"/>
          <w:szCs w:val="28"/>
          <w:lang w:val="tg-Cyrl-TJ"/>
        </w:rPr>
        <w:t>7</w:t>
      </w:r>
      <w:r>
        <w:rPr>
          <w:rFonts w:ascii="Times New Roman Tj" w:hAnsi="Times New Roman Tj"/>
          <w:sz w:val="28"/>
          <w:szCs w:val="28"/>
          <w:lang w:val="tg-Cyrl-TJ"/>
        </w:rPr>
        <w:t>. Сан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иши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асолати имзо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050AD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амъоваришуда</w:t>
      </w:r>
      <w:r w:rsidR="00050AD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дар 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олати</w:t>
      </w:r>
      <w:r w:rsidR="00050AD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зарурат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ва шуб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аовар</w:t>
      </w:r>
      <w:r w:rsidR="00050AD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будани</w:t>
      </w:r>
      <w:r w:rsidR="00050AD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050AD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050AD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ониби</w:t>
      </w:r>
      <w:r w:rsidR="00050AD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гур</w:t>
      </w:r>
      <w:r w:rsidR="00FA1C8B">
        <w:rPr>
          <w:rFonts w:ascii="Times New Roman Tj" w:hAnsi="Times New Roman Tj"/>
          <w:sz w:val="28"/>
          <w:szCs w:val="28"/>
          <w:lang w:val="tg-Cyrl-TJ"/>
        </w:rPr>
        <w:t>ў</w:t>
      </w:r>
      <w:r w:rsidR="00116025">
        <w:rPr>
          <w:rFonts w:ascii="Times New Roman Tj" w:hAnsi="Times New Roman Tj"/>
          <w:sz w:val="28"/>
          <w:szCs w:val="28"/>
          <w:lang w:val="tg-Cyrl-TJ"/>
        </w:rPr>
        <w:t>ҳҳ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050AD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кор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Комиссияи марказии интихобот ва раъйпурсии </w:t>
      </w:r>
      <w:r w:rsidR="00116025">
        <w:rPr>
          <w:rFonts w:ascii="Times New Roman Tj" w:hAnsi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050AD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>
        <w:rPr>
          <w:rFonts w:ascii="Times New Roman Tj" w:hAnsi="Times New Roman Tj"/>
          <w:sz w:val="28"/>
          <w:szCs w:val="28"/>
          <w:lang w:val="tg-Cyrl-TJ"/>
        </w:rPr>
        <w:t xml:space="preserve"> таъсис меди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ад</w:t>
      </w:r>
      <w:r>
        <w:rPr>
          <w:rFonts w:ascii="Times New Roman Tj" w:hAnsi="Times New Roman Tj"/>
          <w:sz w:val="28"/>
          <w:szCs w:val="28"/>
          <w:lang w:val="tg-Cyrl-TJ"/>
        </w:rPr>
        <w:t>, гузаронида</w:t>
      </w:r>
      <w:r w:rsidR="00050AD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мешаванд</w:t>
      </w:r>
      <w:r>
        <w:rPr>
          <w:rFonts w:ascii="Times New Roman Tj" w:hAnsi="Times New Roman Tj"/>
          <w:sz w:val="28"/>
          <w:szCs w:val="28"/>
          <w:lang w:val="tg-Cyrl-TJ"/>
        </w:rPr>
        <w:t>.</w:t>
      </w:r>
    </w:p>
    <w:p w:rsidR="0027691C" w:rsidRDefault="0027691C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lastRenderedPageBreak/>
        <w:t>1</w:t>
      </w:r>
      <w:r w:rsidR="00903479">
        <w:rPr>
          <w:rFonts w:ascii="Times New Roman Tj" w:hAnsi="Times New Roman Tj"/>
          <w:sz w:val="28"/>
          <w:szCs w:val="28"/>
          <w:lang w:val="tg-Cyrl-TJ"/>
        </w:rPr>
        <w:t>8</w:t>
      </w:r>
      <w:r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556E6B">
        <w:rPr>
          <w:rFonts w:ascii="Times New Roman Tj" w:hAnsi="Times New Roman Tj"/>
          <w:sz w:val="28"/>
          <w:szCs w:val="28"/>
          <w:lang w:val="tg-Cyrl-TJ"/>
        </w:rPr>
        <w:t>Г</w:t>
      </w:r>
      <w:r>
        <w:rPr>
          <w:rFonts w:ascii="Times New Roman Tj" w:hAnsi="Times New Roman Tj"/>
          <w:sz w:val="28"/>
          <w:szCs w:val="28"/>
          <w:lang w:val="tg-Cyrl-TJ"/>
        </w:rPr>
        <w:t>ур</w:t>
      </w:r>
      <w:r w:rsidR="00F4527F">
        <w:rPr>
          <w:rFonts w:ascii="Times New Roman Tj" w:hAnsi="Times New Roman Tj"/>
          <w:sz w:val="28"/>
          <w:szCs w:val="28"/>
          <w:lang w:val="tg-Cyrl-TJ"/>
        </w:rPr>
        <w:t>ў</w:t>
      </w:r>
      <w:r w:rsidR="00116025">
        <w:rPr>
          <w:rFonts w:ascii="Times New Roman Tj" w:hAnsi="Times New Roman Tj"/>
          <w:sz w:val="28"/>
          <w:szCs w:val="28"/>
          <w:lang w:val="tg-Cyrl-TJ"/>
        </w:rPr>
        <w:t>ҳҳ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556E6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кор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556E6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сан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иши</w:t>
      </w:r>
      <w:r w:rsidR="00556E6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интихобии</w:t>
      </w:r>
      <w:r w:rsidR="00556E6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асолати</w:t>
      </w:r>
      <w:r w:rsidR="00556E6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имзо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556E6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амъовардаро</w:t>
      </w:r>
      <w:r w:rsidR="00556E6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556E6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лати</w:t>
      </w:r>
      <w:r w:rsidR="00556E6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556E6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се</w:t>
      </w:r>
      <w:r w:rsidR="00556E6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556E6B">
        <w:rPr>
          <w:rFonts w:ascii="Times New Roman Tj" w:hAnsi="Times New Roman Tj" w:cs="Cambria"/>
          <w:sz w:val="28"/>
          <w:szCs w:val="28"/>
          <w:lang w:val="tg-Cyrl-TJ"/>
        </w:rPr>
        <w:t>ў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="00556E6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ан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ом</w:t>
      </w:r>
      <w:r w:rsidR="00556E6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дода,</w:t>
      </w:r>
      <w:r w:rsidR="00556E6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хулосаи гур</w:t>
      </w:r>
      <w:r w:rsidR="00FA1C8B">
        <w:rPr>
          <w:rFonts w:ascii="Times New Roman Tj" w:hAnsi="Times New Roman Tj"/>
          <w:sz w:val="28"/>
          <w:szCs w:val="28"/>
          <w:lang w:val="tg-Cyrl-TJ"/>
        </w:rPr>
        <w:t>ў</w:t>
      </w:r>
      <w:r w:rsidR="00116025">
        <w:rPr>
          <w:rFonts w:ascii="Times New Roman Tj" w:hAnsi="Times New Roman Tj"/>
          <w:sz w:val="28"/>
          <w:szCs w:val="28"/>
          <w:lang w:val="tg-Cyrl-TJ"/>
        </w:rPr>
        <w:t>ҳҳ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556E6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кор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556E6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Комиссияи марказии интихобот ва раъйпурсии </w:t>
      </w:r>
      <w:r w:rsidR="00116025">
        <w:rPr>
          <w:rFonts w:ascii="Times New Roman Tj" w:hAnsi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556E6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116025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дар му</w:t>
      </w:r>
      <w:r w:rsidR="00116025">
        <w:rPr>
          <w:rFonts w:ascii="Times New Roman Tj" w:hAnsi="Times New Roman Tj" w:cs="Cambria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л</w:t>
      </w:r>
      <w:r>
        <w:rPr>
          <w:rFonts w:ascii="Times New Roman Tj" w:hAnsi="Times New Roman Tj"/>
          <w:sz w:val="28"/>
          <w:szCs w:val="28"/>
          <w:lang w:val="tg-Cyrl-TJ"/>
        </w:rPr>
        <w:t>ати зикргардида пешни</w:t>
      </w:r>
      <w:r w:rsidR="00116025">
        <w:rPr>
          <w:rFonts w:ascii="Times New Roman Tj" w:hAnsi="Times New Roman Tj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од</w:t>
      </w:r>
      <w:r w:rsidR="0053229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карда мешаванд.</w:t>
      </w: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Default="00212A38" w:rsidP="0050274F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12A38" w:rsidRPr="00C9181D" w:rsidRDefault="00212A38" w:rsidP="00C9181D">
      <w:pPr>
        <w:spacing w:after="0" w:line="240" w:lineRule="auto"/>
        <w:ind w:left="4248"/>
        <w:jc w:val="center"/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</w:pPr>
      <w:r w:rsidRPr="00C9181D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>Замимаи 1</w:t>
      </w:r>
    </w:p>
    <w:p w:rsidR="00212A38" w:rsidRPr="008108E2" w:rsidRDefault="00212A38" w:rsidP="00C9181D">
      <w:pPr>
        <w:spacing w:after="0" w:line="240" w:lineRule="auto"/>
        <w:ind w:left="4248"/>
        <w:jc w:val="center"/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</w:pPr>
      <w:r w:rsidRPr="00C9181D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lastRenderedPageBreak/>
        <w:t>б</w:t>
      </w:r>
      <w:r w:rsidR="00C9181D" w:rsidRPr="00C9181D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>а</w:t>
      </w:r>
      <w:r w:rsidRPr="00C9181D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 xml:space="preserve"> </w:t>
      </w:r>
      <w:r w:rsidR="00C9181D" w:rsidRPr="00C9181D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 xml:space="preserve">банди </w:t>
      </w:r>
      <w:r w:rsidR="005F1B09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>7</w:t>
      </w:r>
      <w:r w:rsidRPr="00C9181D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 xml:space="preserve"> </w:t>
      </w:r>
      <w:r w:rsidR="00C9181D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 xml:space="preserve">Тартиби </w:t>
      </w:r>
      <w:r w:rsidR="00116025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>ҷ</w:t>
      </w:r>
      <w:r w:rsidR="00C9181D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>амъоварии имзо</w:t>
      </w:r>
      <w:r w:rsidR="00116025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>ҳ</w:t>
      </w:r>
      <w:r w:rsidR="00C9181D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>ои ша</w:t>
      </w:r>
      <w:r w:rsidR="00116025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>ҳ</w:t>
      </w:r>
      <w:r w:rsidR="00C9181D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 xml:space="preserve">рвандон ба тарафдории номзади пешбаришаванда ба мансаби Президенти </w:t>
      </w:r>
      <w:r w:rsidR="00116025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>Ҷ</w:t>
      </w:r>
      <w:r w:rsidR="00C9181D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>ҳ</w:t>
      </w:r>
      <w:r w:rsidR="00C9181D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>урии То</w:t>
      </w:r>
      <w:r w:rsidR="00116025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>ҷ</w:t>
      </w:r>
      <w:r w:rsidR="00C9181D">
        <w:rPr>
          <w:rFonts w:ascii="Times New Roman Tj" w:hAnsi="Times New Roman Tj" w:cs="Times New Roman"/>
          <w:bCs/>
          <w:color w:val="000000"/>
          <w:sz w:val="28"/>
          <w:szCs w:val="28"/>
          <w:lang w:val="tg-Cyrl-TJ"/>
        </w:rPr>
        <w:t>икистон</w:t>
      </w:r>
    </w:p>
    <w:p w:rsidR="00212A38" w:rsidRDefault="00212A38" w:rsidP="00212A38">
      <w:pPr>
        <w:tabs>
          <w:tab w:val="left" w:pos="5935"/>
        </w:tabs>
        <w:spacing w:after="0" w:line="240" w:lineRule="auto"/>
        <w:jc w:val="both"/>
        <w:rPr>
          <w:rFonts w:cs="Times New Roman Tajik 1.0"/>
          <w:bCs/>
          <w:color w:val="000000"/>
          <w:sz w:val="26"/>
          <w:szCs w:val="26"/>
          <w:lang w:val="tg-Cyrl-TJ"/>
        </w:rPr>
      </w:pPr>
    </w:p>
    <w:p w:rsidR="00212A38" w:rsidRDefault="00212A38" w:rsidP="00212A38">
      <w:pPr>
        <w:spacing w:after="0" w:line="240" w:lineRule="auto"/>
        <w:rPr>
          <w:rFonts w:ascii="Times New Roman TAJIK" w:hAnsi="Times New Roman TAJIK" w:cs="Times New Roman Tajik 1.0"/>
          <w:color w:val="000000"/>
          <w:sz w:val="18"/>
          <w:szCs w:val="18"/>
          <w:lang w:val="tg-Cyrl-TJ"/>
        </w:rPr>
      </w:pPr>
    </w:p>
    <w:p w:rsidR="00212A38" w:rsidRDefault="00212A38" w:rsidP="00212A38">
      <w:pPr>
        <w:spacing w:after="0" w:line="240" w:lineRule="auto"/>
        <w:rPr>
          <w:rFonts w:ascii="Times New Roman TAJIK" w:hAnsi="Times New Roman TAJIK"/>
          <w:color w:val="000000"/>
          <w:sz w:val="18"/>
          <w:szCs w:val="18"/>
          <w:lang w:val="tg-Cyrl-TJ"/>
        </w:rPr>
      </w:pPr>
    </w:p>
    <w:p w:rsidR="00212A38" w:rsidRDefault="00212A38" w:rsidP="00212A38">
      <w:pPr>
        <w:spacing w:after="0" w:line="240" w:lineRule="auto"/>
        <w:rPr>
          <w:rFonts w:ascii="Times New Roman TAJIK" w:hAnsi="Times New Roman TAJIK"/>
          <w:color w:val="000000"/>
          <w:sz w:val="28"/>
          <w:szCs w:val="28"/>
          <w:lang w:val="tg-Cyrl-TJ"/>
        </w:rPr>
      </w:pPr>
      <w:r w:rsidRPr="00212A38">
        <w:rPr>
          <w:rFonts w:ascii="Times New Roman TAJIK" w:hAnsi="Times New Roman TAJIK"/>
          <w:color w:val="000000"/>
          <w:sz w:val="28"/>
          <w:szCs w:val="28"/>
          <w:lang w:val="tg-Cyrl-TJ"/>
        </w:rPr>
        <w:t xml:space="preserve">                                       </w:t>
      </w:r>
      <w:r w:rsidR="00133333">
        <w:rPr>
          <w:rFonts w:ascii="Times New Roman TAJIK" w:hAnsi="Times New Roman TAJIK"/>
          <w:color w:val="000000"/>
          <w:sz w:val="28"/>
          <w:szCs w:val="28"/>
        </w:rPr>
        <w:t>Ш</w:t>
      </w:r>
      <w:r>
        <w:rPr>
          <w:rFonts w:ascii="Times New Roman TAJIK" w:hAnsi="Times New Roman TAJIK"/>
          <w:color w:val="000000"/>
          <w:sz w:val="28"/>
          <w:szCs w:val="28"/>
        </w:rPr>
        <w:t>А</w:t>
      </w:r>
      <w:r w:rsidR="00116025">
        <w:rPr>
          <w:rFonts w:ascii="Times New Roman Tj" w:hAnsi="Times New Roman Tj"/>
          <w:color w:val="000000"/>
          <w:sz w:val="28"/>
          <w:szCs w:val="28"/>
        </w:rPr>
        <w:t>Ҳ</w:t>
      </w:r>
      <w:r>
        <w:rPr>
          <w:rFonts w:ascii="Times New Roman TAJIK" w:hAnsi="Times New Roman TAJIK"/>
          <w:color w:val="000000"/>
          <w:sz w:val="28"/>
          <w:szCs w:val="28"/>
        </w:rPr>
        <w:t>ОДАТНОМА</w:t>
      </w:r>
    </w:p>
    <w:p w:rsidR="00212A38" w:rsidRDefault="00212A38" w:rsidP="00212A38">
      <w:pPr>
        <w:spacing w:after="0" w:line="240" w:lineRule="auto"/>
        <w:rPr>
          <w:rFonts w:ascii="Times New Roman TAJIK" w:hAnsi="Times New Roman TAJIK"/>
          <w:color w:val="000000"/>
          <w:sz w:val="28"/>
          <w:szCs w:val="28"/>
          <w:lang w:val="tg-Cyrl-TJ"/>
        </w:rPr>
      </w:pPr>
    </w:p>
    <w:p w:rsidR="00212A38" w:rsidRDefault="00212A38" w:rsidP="00212A38">
      <w:pPr>
        <w:spacing w:after="0" w:line="240" w:lineRule="auto"/>
        <w:rPr>
          <w:rFonts w:ascii="Times New Roman TAJIK" w:hAnsi="Times New Roman TAJIK"/>
          <w:color w:val="000000"/>
        </w:rPr>
      </w:pPr>
    </w:p>
    <w:p w:rsidR="00212A38" w:rsidRPr="008108E2" w:rsidRDefault="00212A38" w:rsidP="00212A38">
      <w:pPr>
        <w:spacing w:after="0" w:line="240" w:lineRule="auto"/>
        <w:rPr>
          <w:rFonts w:ascii="Times New Roman Tj" w:hAnsi="Times New Roman Tj" w:cs="Times New Roman"/>
          <w:color w:val="000000"/>
          <w:sz w:val="28"/>
          <w:szCs w:val="28"/>
        </w:rPr>
      </w:pPr>
      <w:proofErr w:type="spellStart"/>
      <w:r w:rsidRPr="008108E2">
        <w:rPr>
          <w:rFonts w:ascii="Times New Roman Tj" w:hAnsi="Times New Roman Tj"/>
          <w:color w:val="000000"/>
          <w:sz w:val="28"/>
          <w:szCs w:val="28"/>
        </w:rPr>
        <w:t>Дода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8108E2">
        <w:rPr>
          <w:rFonts w:ascii="Times New Roman Tj" w:hAnsi="Times New Roman Tj"/>
          <w:color w:val="000000"/>
          <w:sz w:val="28"/>
          <w:szCs w:val="28"/>
        </w:rPr>
        <w:t>шуд</w:t>
      </w:r>
      <w:proofErr w:type="spellEnd"/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8108E2">
        <w:rPr>
          <w:rFonts w:ascii="Times New Roman Tj" w:hAnsi="Times New Roman Tj"/>
          <w:color w:val="000000"/>
          <w:sz w:val="28"/>
          <w:szCs w:val="28"/>
        </w:rPr>
        <w:t>ба</w:t>
      </w:r>
      <w:r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8108E2">
        <w:rPr>
          <w:rFonts w:ascii="Times New Roman Tj" w:hAnsi="Times New Roman Tj" w:cs="Times New Roman"/>
          <w:color w:val="000000"/>
          <w:sz w:val="28"/>
          <w:szCs w:val="28"/>
        </w:rPr>
        <w:t>_________</w:t>
      </w:r>
      <w:r>
        <w:rPr>
          <w:rFonts w:ascii="Times New Roman Tj" w:hAnsi="Times New Roman Tj" w:cs="Times New Roman"/>
          <w:color w:val="000000"/>
          <w:sz w:val="28"/>
          <w:szCs w:val="28"/>
        </w:rPr>
        <w:t>________</w:t>
      </w:r>
      <w:r w:rsidRPr="008108E2">
        <w:rPr>
          <w:rFonts w:ascii="Times New Roman Tj" w:hAnsi="Times New Roman Tj" w:cs="Times New Roman"/>
          <w:color w:val="000000"/>
          <w:sz w:val="28"/>
          <w:szCs w:val="28"/>
        </w:rPr>
        <w:t>___________________________</w:t>
      </w:r>
      <w:r w:rsidRPr="008108E2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,</w:t>
      </w:r>
    </w:p>
    <w:p w:rsidR="00212A38" w:rsidRPr="008108E2" w:rsidRDefault="00212A38" w:rsidP="00212A38">
      <w:pPr>
        <w:spacing w:after="0" w:line="240" w:lineRule="auto"/>
        <w:rPr>
          <w:rFonts w:ascii="Times New Roman Tj" w:hAnsi="Times New Roman Tj"/>
          <w:color w:val="000000"/>
          <w:sz w:val="20"/>
          <w:szCs w:val="20"/>
        </w:rPr>
      </w:pPr>
      <w:r w:rsidRPr="008108E2">
        <w:rPr>
          <w:rFonts w:ascii="Times New Roman Tj" w:hAnsi="Times New Roman Tj"/>
          <w:color w:val="000000"/>
          <w:sz w:val="28"/>
          <w:szCs w:val="28"/>
        </w:rPr>
        <w:tab/>
      </w:r>
      <w:r w:rsidRPr="008108E2">
        <w:rPr>
          <w:rFonts w:ascii="Times New Roman Tj" w:hAnsi="Times New Roman Tj"/>
          <w:color w:val="000000"/>
          <w:sz w:val="28"/>
          <w:szCs w:val="28"/>
        </w:rPr>
        <w:tab/>
      </w:r>
      <w:r w:rsidRPr="008108E2">
        <w:rPr>
          <w:rFonts w:ascii="Times New Roman Tj" w:hAnsi="Times New Roman Tj"/>
          <w:color w:val="000000"/>
          <w:sz w:val="28"/>
          <w:szCs w:val="28"/>
        </w:rPr>
        <w:tab/>
        <w:t xml:space="preserve">           </w:t>
      </w:r>
      <w:r w:rsidR="00DE212E">
        <w:rPr>
          <w:rFonts w:ascii="Times New Roman Tj" w:hAnsi="Times New Roman Tj"/>
          <w:color w:val="000000"/>
          <w:sz w:val="28"/>
          <w:szCs w:val="28"/>
        </w:rPr>
        <w:t xml:space="preserve">    </w:t>
      </w:r>
      <w:r w:rsidRPr="008108E2">
        <w:rPr>
          <w:rFonts w:ascii="Times New Roman Tj" w:hAnsi="Times New Roman Tj"/>
          <w:color w:val="000000"/>
          <w:sz w:val="28"/>
          <w:szCs w:val="28"/>
        </w:rPr>
        <w:t xml:space="preserve">  </w:t>
      </w:r>
      <w:r w:rsidRPr="008108E2">
        <w:rPr>
          <w:rFonts w:ascii="Times New Roman Tj" w:hAnsi="Times New Roman Tj"/>
          <w:color w:val="000000"/>
          <w:sz w:val="20"/>
          <w:szCs w:val="20"/>
        </w:rPr>
        <w:t>(</w:t>
      </w:r>
      <w:proofErr w:type="spellStart"/>
      <w:r w:rsidRPr="008108E2">
        <w:rPr>
          <w:rFonts w:ascii="Times New Roman Tj" w:hAnsi="Times New Roman Tj"/>
          <w:color w:val="000000"/>
          <w:sz w:val="20"/>
          <w:szCs w:val="20"/>
        </w:rPr>
        <w:t>насаб</w:t>
      </w:r>
      <w:proofErr w:type="spellEnd"/>
      <w:r w:rsidRPr="008108E2">
        <w:rPr>
          <w:rFonts w:ascii="Times New Roman Tj" w:hAnsi="Times New Roman Tj"/>
          <w:color w:val="000000"/>
          <w:sz w:val="20"/>
          <w:szCs w:val="20"/>
        </w:rPr>
        <w:t xml:space="preserve">, ном </w:t>
      </w:r>
      <w:proofErr w:type="spellStart"/>
      <w:r w:rsidRPr="008108E2">
        <w:rPr>
          <w:rFonts w:ascii="Times New Roman Tj" w:hAnsi="Times New Roman Tj"/>
          <w:color w:val="000000"/>
          <w:sz w:val="20"/>
          <w:szCs w:val="20"/>
        </w:rPr>
        <w:t>ва</w:t>
      </w:r>
      <w:proofErr w:type="spellEnd"/>
      <w:r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Pr="008108E2">
        <w:rPr>
          <w:rFonts w:ascii="Times New Roman Tj" w:hAnsi="Times New Roman Tj"/>
          <w:color w:val="000000"/>
          <w:sz w:val="20"/>
          <w:szCs w:val="20"/>
        </w:rPr>
        <w:t>номи</w:t>
      </w:r>
      <w:proofErr w:type="spellEnd"/>
      <w:r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Pr="008108E2">
        <w:rPr>
          <w:rFonts w:ascii="Times New Roman Tj" w:hAnsi="Times New Roman Tj"/>
          <w:color w:val="000000"/>
          <w:sz w:val="20"/>
          <w:szCs w:val="20"/>
        </w:rPr>
        <w:t>падар</w:t>
      </w:r>
      <w:proofErr w:type="spellEnd"/>
      <w:r w:rsidRPr="008108E2">
        <w:rPr>
          <w:rFonts w:ascii="Times New Roman Tj" w:hAnsi="Times New Roman Tj"/>
          <w:color w:val="000000"/>
          <w:sz w:val="20"/>
          <w:szCs w:val="20"/>
        </w:rPr>
        <w:t>)</w:t>
      </w:r>
    </w:p>
    <w:p w:rsidR="00212A38" w:rsidRPr="008108E2" w:rsidRDefault="00212A38" w:rsidP="00212A38">
      <w:pPr>
        <w:spacing w:after="0" w:line="240" w:lineRule="auto"/>
        <w:rPr>
          <w:rFonts w:ascii="Times New Roman Tj" w:hAnsi="Times New Roman Tj" w:cs="Times New Roman"/>
          <w:color w:val="000000"/>
          <w:sz w:val="28"/>
          <w:szCs w:val="28"/>
        </w:rPr>
      </w:pPr>
      <w:r w:rsidRPr="008108E2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ки</w:t>
      </w:r>
      <w:r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 xml:space="preserve"> </w:t>
      </w:r>
      <w:r w:rsidR="00116025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ҳ</w:t>
      </w:r>
      <w:r w:rsidRPr="008108E2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амчун узви гур</w:t>
      </w:r>
      <w:r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ў</w:t>
      </w:r>
      <w:r w:rsidR="00116025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ҳ</w:t>
      </w:r>
      <w:r w:rsidRPr="008108E2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и ташаббускори номзад</w:t>
      </w:r>
      <w:r w:rsidR="00114F35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и пешбаришаванда</w:t>
      </w:r>
      <w:r w:rsidRPr="008108E2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 xml:space="preserve"> ба мансаби Президенти </w:t>
      </w:r>
      <w:r w:rsidR="00116025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Ҷ</w:t>
      </w:r>
      <w:r w:rsidRPr="008108E2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ум</w:t>
      </w:r>
      <w:r w:rsidR="00116025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ҳ</w:t>
      </w:r>
      <w:r w:rsidRPr="008108E2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урии То</w:t>
      </w:r>
      <w:r w:rsidR="00116025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ҷ</w:t>
      </w:r>
      <w:r w:rsidRPr="008108E2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 xml:space="preserve">икистон </w:t>
      </w:r>
    </w:p>
    <w:p w:rsidR="00212A38" w:rsidRPr="008108E2" w:rsidRDefault="00212A38" w:rsidP="00212A38">
      <w:pPr>
        <w:spacing w:after="0" w:line="240" w:lineRule="auto"/>
        <w:rPr>
          <w:rFonts w:ascii="Times New Roman Tj" w:hAnsi="Times New Roman Tj" w:cs="Times New Roman"/>
          <w:color w:val="000000"/>
          <w:sz w:val="28"/>
          <w:szCs w:val="28"/>
        </w:rPr>
      </w:pPr>
      <w:r w:rsidRPr="008108E2">
        <w:rPr>
          <w:rFonts w:ascii="Times New Roman Tj" w:hAnsi="Times New Roman Tj" w:cs="Times New Roman"/>
          <w:color w:val="000000"/>
          <w:sz w:val="28"/>
          <w:szCs w:val="28"/>
        </w:rPr>
        <w:t>__________________________</w:t>
      </w:r>
      <w:r>
        <w:rPr>
          <w:rFonts w:ascii="Times New Roman Tj" w:hAnsi="Times New Roman Tj" w:cs="Times New Roman"/>
          <w:color w:val="000000"/>
          <w:sz w:val="28"/>
          <w:szCs w:val="28"/>
        </w:rPr>
        <w:t>___</w:t>
      </w:r>
      <w:r w:rsidRPr="008108E2">
        <w:rPr>
          <w:rFonts w:ascii="Times New Roman Tj" w:hAnsi="Times New Roman Tj" w:cs="Times New Roman"/>
          <w:color w:val="000000"/>
          <w:sz w:val="28"/>
          <w:szCs w:val="28"/>
        </w:rPr>
        <w:t>__________________________</w:t>
      </w:r>
    </w:p>
    <w:p w:rsidR="00212A38" w:rsidRPr="00FF1FFD" w:rsidRDefault="00212A38" w:rsidP="00212A38">
      <w:pPr>
        <w:spacing w:after="0" w:line="240" w:lineRule="auto"/>
        <w:rPr>
          <w:rFonts w:ascii="Times New Roman Tj" w:hAnsi="Times New Roman Tj"/>
          <w:color w:val="000000"/>
          <w:sz w:val="20"/>
          <w:szCs w:val="20"/>
          <w:lang w:val="tg-Cyrl-TJ"/>
        </w:rPr>
      </w:pPr>
      <w:r w:rsidRPr="00FF1FFD">
        <w:rPr>
          <w:rFonts w:ascii="Times New Roman Tj" w:hAnsi="Times New Roman Tj"/>
          <w:color w:val="000000"/>
          <w:sz w:val="20"/>
          <w:szCs w:val="20"/>
        </w:rPr>
        <w:t>(</w:t>
      </w:r>
      <w:proofErr w:type="spellStart"/>
      <w:r w:rsidRPr="00FF1FFD">
        <w:rPr>
          <w:rFonts w:ascii="Times New Roman Tj" w:hAnsi="Times New Roman Tj"/>
          <w:color w:val="000000"/>
          <w:sz w:val="20"/>
          <w:szCs w:val="20"/>
        </w:rPr>
        <w:t>насаб</w:t>
      </w:r>
      <w:proofErr w:type="spellEnd"/>
      <w:r w:rsidRPr="00FF1FFD">
        <w:rPr>
          <w:rFonts w:ascii="Times New Roman Tj" w:hAnsi="Times New Roman Tj"/>
          <w:color w:val="000000"/>
          <w:sz w:val="20"/>
          <w:szCs w:val="20"/>
        </w:rPr>
        <w:t xml:space="preserve">, ном </w:t>
      </w:r>
      <w:proofErr w:type="spellStart"/>
      <w:r w:rsidRPr="00FF1FFD">
        <w:rPr>
          <w:rFonts w:ascii="Times New Roman Tj" w:hAnsi="Times New Roman Tj"/>
          <w:color w:val="000000"/>
          <w:sz w:val="20"/>
          <w:szCs w:val="20"/>
        </w:rPr>
        <w:t>ва</w:t>
      </w:r>
      <w:proofErr w:type="spellEnd"/>
      <w:r w:rsidRPr="00FF1FFD"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Pr="00FF1FFD">
        <w:rPr>
          <w:rFonts w:ascii="Times New Roman Tj" w:hAnsi="Times New Roman Tj"/>
          <w:color w:val="000000"/>
          <w:sz w:val="20"/>
          <w:szCs w:val="20"/>
        </w:rPr>
        <w:t>номи</w:t>
      </w:r>
      <w:proofErr w:type="spellEnd"/>
      <w:r w:rsidRPr="00FF1FFD"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Pr="00FF1FFD">
        <w:rPr>
          <w:rFonts w:ascii="Times New Roman Tj" w:hAnsi="Times New Roman Tj"/>
          <w:color w:val="000000"/>
          <w:sz w:val="20"/>
          <w:szCs w:val="20"/>
        </w:rPr>
        <w:t>падари</w:t>
      </w:r>
      <w:proofErr w:type="spellEnd"/>
      <w:r w:rsidRPr="00FF1FFD"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Pr="00FF1FFD">
        <w:rPr>
          <w:rFonts w:ascii="Times New Roman Tj" w:hAnsi="Times New Roman Tj"/>
          <w:color w:val="000000"/>
          <w:sz w:val="20"/>
          <w:szCs w:val="20"/>
        </w:rPr>
        <w:t>номзад</w:t>
      </w:r>
      <w:proofErr w:type="spellEnd"/>
      <w:r w:rsidRPr="00FF1FFD">
        <w:rPr>
          <w:rFonts w:ascii="Times New Roman Tj" w:hAnsi="Times New Roman Tj"/>
          <w:color w:val="000000"/>
          <w:sz w:val="20"/>
          <w:szCs w:val="20"/>
        </w:rPr>
        <w:t xml:space="preserve"> ба </w:t>
      </w:r>
      <w:proofErr w:type="spellStart"/>
      <w:r w:rsidRPr="00FF1FFD">
        <w:rPr>
          <w:rFonts w:ascii="Times New Roman Tj" w:hAnsi="Times New Roman Tj"/>
          <w:color w:val="000000"/>
          <w:sz w:val="20"/>
          <w:szCs w:val="20"/>
        </w:rPr>
        <w:t>мансаби</w:t>
      </w:r>
      <w:proofErr w:type="spellEnd"/>
      <w:r w:rsidRPr="00FF1FFD"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Pr="00FF1FFD">
        <w:rPr>
          <w:rFonts w:ascii="Times New Roman Tj" w:hAnsi="Times New Roman Tj"/>
          <w:color w:val="000000"/>
          <w:sz w:val="20"/>
          <w:szCs w:val="20"/>
        </w:rPr>
        <w:t>Президенти</w:t>
      </w:r>
      <w:proofErr w:type="spellEnd"/>
      <w:r w:rsidRPr="00FF1FFD"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="00116025">
        <w:rPr>
          <w:rFonts w:ascii="Times New Roman Tj" w:hAnsi="Times New Roman Tj"/>
          <w:color w:val="000000"/>
          <w:sz w:val="20"/>
          <w:szCs w:val="20"/>
        </w:rPr>
        <w:t>Ҷ</w:t>
      </w:r>
      <w:r w:rsidRPr="00FF1FFD">
        <w:rPr>
          <w:rFonts w:ascii="Times New Roman Tj" w:hAnsi="Times New Roman Tj"/>
          <w:color w:val="000000"/>
          <w:sz w:val="20"/>
          <w:szCs w:val="20"/>
        </w:rPr>
        <w:t>ум</w:t>
      </w:r>
      <w:r w:rsidR="00116025">
        <w:rPr>
          <w:rFonts w:ascii="Times New Roman Tj" w:hAnsi="Times New Roman Tj"/>
          <w:color w:val="000000"/>
          <w:sz w:val="20"/>
          <w:szCs w:val="20"/>
        </w:rPr>
        <w:t>ҳ</w:t>
      </w:r>
      <w:r w:rsidRPr="00FF1FFD">
        <w:rPr>
          <w:rFonts w:ascii="Times New Roman Tj" w:hAnsi="Times New Roman Tj"/>
          <w:color w:val="000000"/>
          <w:sz w:val="20"/>
          <w:szCs w:val="20"/>
        </w:rPr>
        <w:t>урии</w:t>
      </w:r>
      <w:proofErr w:type="spellEnd"/>
      <w:r w:rsidRPr="00FF1FFD"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Pr="00FF1FFD">
        <w:rPr>
          <w:rFonts w:ascii="Times New Roman Tj" w:hAnsi="Times New Roman Tj"/>
          <w:color w:val="000000"/>
          <w:sz w:val="20"/>
          <w:szCs w:val="20"/>
        </w:rPr>
        <w:t>То</w:t>
      </w:r>
      <w:r w:rsidR="00116025">
        <w:rPr>
          <w:rFonts w:ascii="Times New Roman Tj" w:hAnsi="Times New Roman Tj"/>
          <w:color w:val="000000"/>
          <w:sz w:val="20"/>
          <w:szCs w:val="20"/>
        </w:rPr>
        <w:t>ҷ</w:t>
      </w:r>
      <w:r w:rsidRPr="00FF1FFD">
        <w:rPr>
          <w:rFonts w:ascii="Times New Roman Tj" w:hAnsi="Times New Roman Tj"/>
          <w:color w:val="000000"/>
          <w:sz w:val="20"/>
          <w:szCs w:val="20"/>
        </w:rPr>
        <w:t>икистон</w:t>
      </w:r>
      <w:proofErr w:type="spellEnd"/>
      <w:r w:rsidRPr="00FF1FFD">
        <w:rPr>
          <w:rFonts w:ascii="Times New Roman Tj" w:hAnsi="Times New Roman Tj"/>
          <w:color w:val="000000"/>
          <w:sz w:val="20"/>
          <w:szCs w:val="20"/>
        </w:rPr>
        <w:t>)</w:t>
      </w:r>
    </w:p>
    <w:p w:rsidR="00212A38" w:rsidRPr="008108E2" w:rsidRDefault="00212A38" w:rsidP="00212A38">
      <w:pPr>
        <w:spacing w:after="0" w:line="240" w:lineRule="auto"/>
        <w:rPr>
          <w:rFonts w:ascii="Times New Roman Tj" w:hAnsi="Times New Roman Tj"/>
          <w:color w:val="000000"/>
          <w:sz w:val="28"/>
          <w:szCs w:val="28"/>
          <w:lang w:val="tg-Cyrl-TJ"/>
        </w:rPr>
      </w:pPr>
    </w:p>
    <w:p w:rsidR="00212A38" w:rsidRPr="008108E2" w:rsidRDefault="00212A38" w:rsidP="00212A38">
      <w:pPr>
        <w:spacing w:after="0" w:line="240" w:lineRule="auto"/>
        <w:rPr>
          <w:rFonts w:ascii="Times New Roman Tj" w:hAnsi="Times New Roman Tj" w:cs="Times New Roman"/>
          <w:color w:val="000000"/>
          <w:sz w:val="28"/>
          <w:szCs w:val="28"/>
          <w:lang w:val="tg-Cyrl-TJ"/>
        </w:rPr>
      </w:pPr>
      <w:r w:rsidRPr="008108E2">
        <w:rPr>
          <w:rFonts w:ascii="Times New Roman Tj" w:hAnsi="Times New Roman Tj"/>
          <w:color w:val="000000"/>
          <w:sz w:val="28"/>
          <w:szCs w:val="28"/>
        </w:rPr>
        <w:t xml:space="preserve">аз </w:t>
      </w:r>
      <w:r w:rsidR="00116025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ҷ</w:t>
      </w:r>
      <w:r w:rsidRPr="008108E2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 xml:space="preserve">ониби </w:t>
      </w:r>
      <w:r w:rsidRPr="008108E2">
        <w:rPr>
          <w:rFonts w:ascii="Times New Roman Tj" w:hAnsi="Times New Roman Tj" w:cs="Times New Roman"/>
          <w:color w:val="000000"/>
          <w:sz w:val="28"/>
          <w:szCs w:val="28"/>
        </w:rPr>
        <w:t>________________________________________</w:t>
      </w:r>
      <w:r w:rsidR="00F775A4">
        <w:rPr>
          <w:rFonts w:ascii="Times New Roman Tj" w:hAnsi="Times New Roman Tj" w:cs="Times New Roman"/>
          <w:color w:val="000000"/>
          <w:sz w:val="28"/>
          <w:szCs w:val="28"/>
        </w:rPr>
        <w:t xml:space="preserve"> дар </w:t>
      </w:r>
      <w:proofErr w:type="spellStart"/>
      <w:r w:rsidR="00F775A4">
        <w:rPr>
          <w:rFonts w:ascii="Times New Roman Tj" w:hAnsi="Times New Roman Tj" w:cs="Times New Roman"/>
          <w:color w:val="000000"/>
          <w:sz w:val="28"/>
          <w:szCs w:val="28"/>
        </w:rPr>
        <w:t>ша</w:t>
      </w:r>
      <w:r w:rsidR="00116025">
        <w:rPr>
          <w:rFonts w:ascii="Times New Roman Tj" w:hAnsi="Times New Roman Tj" w:cs="Times New Roman"/>
          <w:color w:val="000000"/>
          <w:sz w:val="28"/>
          <w:szCs w:val="28"/>
        </w:rPr>
        <w:t>ҳ</w:t>
      </w:r>
      <w:r w:rsidR="00F775A4">
        <w:rPr>
          <w:rFonts w:ascii="Times New Roman Tj" w:hAnsi="Times New Roman Tj" w:cs="Times New Roman"/>
          <w:color w:val="000000"/>
          <w:sz w:val="28"/>
          <w:szCs w:val="28"/>
        </w:rPr>
        <w:t>ри</w:t>
      </w:r>
      <w:proofErr w:type="spellEnd"/>
      <w:r w:rsidR="00F775A4">
        <w:rPr>
          <w:rFonts w:ascii="Times New Roman Tj" w:hAnsi="Times New Roman Tj" w:cs="Times New Roman"/>
          <w:color w:val="000000"/>
          <w:sz w:val="28"/>
          <w:szCs w:val="28"/>
        </w:rPr>
        <w:t>/</w:t>
      </w:r>
      <w:proofErr w:type="spellStart"/>
      <w:r w:rsidR="00F775A4">
        <w:rPr>
          <w:rFonts w:ascii="Times New Roman Tj" w:hAnsi="Times New Roman Tj" w:cs="Times New Roman"/>
          <w:color w:val="000000"/>
          <w:sz w:val="28"/>
          <w:szCs w:val="28"/>
        </w:rPr>
        <w:t>но</w:t>
      </w:r>
      <w:r w:rsidR="00116025">
        <w:rPr>
          <w:rFonts w:ascii="Times New Roman Tj" w:hAnsi="Times New Roman Tj" w:cs="Times New Roman"/>
          <w:color w:val="000000"/>
          <w:sz w:val="28"/>
          <w:szCs w:val="28"/>
        </w:rPr>
        <w:t>ҳ</w:t>
      </w:r>
      <w:r w:rsidR="00F775A4">
        <w:rPr>
          <w:rFonts w:ascii="Times New Roman Tj" w:hAnsi="Times New Roman Tj" w:cs="Times New Roman"/>
          <w:color w:val="000000"/>
          <w:sz w:val="28"/>
          <w:szCs w:val="28"/>
        </w:rPr>
        <w:t>ияи</w:t>
      </w:r>
      <w:proofErr w:type="spellEnd"/>
    </w:p>
    <w:p w:rsidR="00212A38" w:rsidRPr="00FF1FFD" w:rsidRDefault="00212A38" w:rsidP="00212A38">
      <w:pPr>
        <w:tabs>
          <w:tab w:val="left" w:pos="2479"/>
        </w:tabs>
        <w:spacing w:after="0" w:line="240" w:lineRule="auto"/>
        <w:rPr>
          <w:rFonts w:ascii="Times New Roman Tj" w:hAnsi="Times New Roman Tj" w:cs="Times New Roman"/>
          <w:color w:val="000000"/>
          <w:sz w:val="20"/>
          <w:szCs w:val="20"/>
          <w:lang w:val="tg-Cyrl-TJ"/>
        </w:rPr>
      </w:pPr>
      <w:r w:rsidRPr="008108E2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ab/>
      </w:r>
      <w:r w:rsidRPr="00FF1FFD">
        <w:rPr>
          <w:rFonts w:ascii="Times New Roman Tj" w:hAnsi="Times New Roman Tj" w:cs="Times New Roman"/>
          <w:color w:val="000000"/>
          <w:sz w:val="20"/>
          <w:szCs w:val="20"/>
          <w:lang w:val="tg-Cyrl-TJ"/>
        </w:rPr>
        <w:t>(номи субъект</w:t>
      </w:r>
      <w:r>
        <w:rPr>
          <w:rFonts w:ascii="Times New Roman Tj" w:hAnsi="Times New Roman Tj" w:cs="Times New Roman"/>
          <w:color w:val="000000"/>
          <w:sz w:val="20"/>
          <w:szCs w:val="20"/>
          <w:lang w:val="tg-Cyrl-TJ"/>
        </w:rPr>
        <w:t>и пешбарикунанда</w:t>
      </w:r>
      <w:r w:rsidRPr="00FF1FFD">
        <w:rPr>
          <w:rFonts w:ascii="Times New Roman Tj" w:hAnsi="Times New Roman Tj" w:cs="Times New Roman"/>
          <w:color w:val="000000"/>
          <w:sz w:val="20"/>
          <w:szCs w:val="20"/>
          <w:lang w:val="tg-Cyrl-TJ"/>
        </w:rPr>
        <w:t>)</w:t>
      </w:r>
    </w:p>
    <w:p w:rsidR="00212A38" w:rsidRPr="008108E2" w:rsidRDefault="00F775A4" w:rsidP="00212A38">
      <w:pPr>
        <w:spacing w:after="0" w:line="240" w:lineRule="auto"/>
        <w:rPr>
          <w:rFonts w:ascii="Times New Roman Tj" w:hAnsi="Times New Roman Tj" w:cs="Times New Roman"/>
          <w:color w:val="000000"/>
          <w:sz w:val="28"/>
          <w:szCs w:val="28"/>
          <w:lang w:val="tg-Cyrl-TJ"/>
        </w:rPr>
      </w:pPr>
      <w:r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_______________________________</w:t>
      </w:r>
      <w:r w:rsidR="00212A38" w:rsidRPr="008108E2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 xml:space="preserve">ба </w:t>
      </w:r>
      <w:r w:rsidR="00116025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қ</w:t>
      </w:r>
      <w:r w:rsidR="00212A38" w:rsidRPr="008108E2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айд гирифта шудааст</w:t>
      </w:r>
      <w:r w:rsidR="00212A38"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.</w:t>
      </w:r>
    </w:p>
    <w:p w:rsidR="00212A38" w:rsidRPr="008108E2" w:rsidRDefault="00212A38" w:rsidP="00212A38">
      <w:pPr>
        <w:spacing w:after="0" w:line="240" w:lineRule="auto"/>
        <w:rPr>
          <w:rFonts w:ascii="Times New Roman Tj" w:hAnsi="Times New Roman Tj"/>
          <w:color w:val="000000"/>
          <w:sz w:val="28"/>
          <w:szCs w:val="28"/>
          <w:lang w:val="tg-Cyrl-TJ"/>
        </w:rPr>
      </w:pPr>
    </w:p>
    <w:p w:rsidR="00212A38" w:rsidRPr="008108E2" w:rsidRDefault="00212A38" w:rsidP="00212A38">
      <w:pPr>
        <w:spacing w:after="0" w:line="240" w:lineRule="auto"/>
        <w:rPr>
          <w:rFonts w:ascii="Times New Roman Tj" w:hAnsi="Times New Roman Tj"/>
          <w:color w:val="000000"/>
          <w:sz w:val="28"/>
          <w:szCs w:val="28"/>
        </w:rPr>
      </w:pPr>
      <w:r w:rsidRPr="008108E2">
        <w:rPr>
          <w:rFonts w:ascii="Times New Roman Tj" w:hAnsi="Times New Roman Tj"/>
          <w:color w:val="000000"/>
          <w:sz w:val="28"/>
          <w:szCs w:val="28"/>
        </w:rPr>
        <w:t>__________________________________________________</w:t>
      </w:r>
      <w:r>
        <w:rPr>
          <w:rFonts w:ascii="Times New Roman Tj" w:hAnsi="Times New Roman Tj"/>
          <w:color w:val="000000"/>
          <w:sz w:val="28"/>
          <w:szCs w:val="28"/>
        </w:rPr>
        <w:t xml:space="preserve">   </w:t>
      </w:r>
      <w:r w:rsidRPr="008108E2">
        <w:rPr>
          <w:rFonts w:ascii="Times New Roman Tj" w:hAnsi="Times New Roman Tj"/>
          <w:color w:val="000000"/>
          <w:sz w:val="28"/>
          <w:szCs w:val="28"/>
        </w:rPr>
        <w:t>_____________</w:t>
      </w:r>
    </w:p>
    <w:p w:rsidR="00212A38" w:rsidRPr="008108E2" w:rsidRDefault="00AD4C54" w:rsidP="00212A38">
      <w:pPr>
        <w:tabs>
          <w:tab w:val="center" w:pos="4677"/>
        </w:tabs>
        <w:spacing w:after="0" w:line="240" w:lineRule="auto"/>
        <w:rPr>
          <w:rFonts w:ascii="Times New Roman Tj" w:hAnsi="Times New Roman Tj"/>
          <w:color w:val="000000"/>
          <w:sz w:val="28"/>
          <w:szCs w:val="28"/>
        </w:rPr>
      </w:pPr>
      <w:r>
        <w:rPr>
          <w:rFonts w:ascii="Times New Roman Tj" w:hAnsi="Times New Roman Tj"/>
          <w:color w:val="000000"/>
          <w:sz w:val="20"/>
          <w:szCs w:val="20"/>
        </w:rPr>
        <w:t xml:space="preserve">              </w:t>
      </w:r>
      <w:r w:rsidR="00212A38" w:rsidRPr="006672FE">
        <w:rPr>
          <w:rFonts w:ascii="Times New Roman Tj" w:hAnsi="Times New Roman Tj"/>
          <w:color w:val="000000"/>
          <w:sz w:val="20"/>
          <w:szCs w:val="20"/>
        </w:rPr>
        <w:t>(</w:t>
      </w:r>
      <w:proofErr w:type="spellStart"/>
      <w:r w:rsidR="00212A38" w:rsidRPr="006672FE">
        <w:rPr>
          <w:rFonts w:ascii="Times New Roman Tj" w:hAnsi="Times New Roman Tj"/>
          <w:color w:val="000000"/>
          <w:sz w:val="20"/>
          <w:szCs w:val="20"/>
        </w:rPr>
        <w:t>насаб</w:t>
      </w:r>
      <w:proofErr w:type="spellEnd"/>
      <w:r w:rsidR="00212A38" w:rsidRPr="006672FE">
        <w:rPr>
          <w:rFonts w:ascii="Times New Roman Tj" w:hAnsi="Times New Roman Tj"/>
          <w:color w:val="000000"/>
          <w:sz w:val="20"/>
          <w:szCs w:val="20"/>
        </w:rPr>
        <w:t xml:space="preserve">, ном </w:t>
      </w:r>
      <w:proofErr w:type="spellStart"/>
      <w:r w:rsidR="00212A38" w:rsidRPr="006672FE">
        <w:rPr>
          <w:rFonts w:ascii="Times New Roman Tj" w:hAnsi="Times New Roman Tj"/>
          <w:color w:val="000000"/>
          <w:sz w:val="20"/>
          <w:szCs w:val="20"/>
        </w:rPr>
        <w:t>ва</w:t>
      </w:r>
      <w:proofErr w:type="spellEnd"/>
      <w:r w:rsidR="00212A38" w:rsidRPr="006672FE"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="00212A38" w:rsidRPr="006672FE">
        <w:rPr>
          <w:rFonts w:ascii="Times New Roman Tj" w:hAnsi="Times New Roman Tj"/>
          <w:color w:val="000000"/>
          <w:sz w:val="20"/>
          <w:szCs w:val="20"/>
        </w:rPr>
        <w:t>номи</w:t>
      </w:r>
      <w:proofErr w:type="spellEnd"/>
      <w:r w:rsidR="00212A38" w:rsidRPr="006672FE"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="00212A38" w:rsidRPr="006672FE">
        <w:rPr>
          <w:rFonts w:ascii="Times New Roman Tj" w:hAnsi="Times New Roman Tj"/>
          <w:color w:val="000000"/>
          <w:sz w:val="20"/>
          <w:szCs w:val="20"/>
        </w:rPr>
        <w:t>падари</w:t>
      </w:r>
      <w:proofErr w:type="spellEnd"/>
      <w:r w:rsidR="00212A38" w:rsidRPr="006672FE">
        <w:rPr>
          <w:rFonts w:ascii="Times New Roman Tj" w:hAnsi="Times New Roman Tj"/>
          <w:color w:val="000000"/>
          <w:sz w:val="20"/>
          <w:szCs w:val="20"/>
        </w:rPr>
        <w:t xml:space="preserve"> </w:t>
      </w:r>
      <w:proofErr w:type="spellStart"/>
      <w:r w:rsidR="00212A38" w:rsidRPr="006672FE">
        <w:rPr>
          <w:rFonts w:ascii="Times New Roman Tj" w:hAnsi="Times New Roman Tj"/>
          <w:color w:val="000000"/>
          <w:sz w:val="20"/>
          <w:szCs w:val="20"/>
        </w:rPr>
        <w:t>ро</w:t>
      </w:r>
      <w:proofErr w:type="spellEnd"/>
      <w:r w:rsidR="00116025">
        <w:rPr>
          <w:rFonts w:ascii="Times New Roman Tj" w:hAnsi="Times New Roman Tj" w:cs="Times New Roman"/>
          <w:color w:val="000000"/>
          <w:sz w:val="20"/>
          <w:szCs w:val="20"/>
          <w:lang w:val="tg-Cyrl-TJ"/>
        </w:rPr>
        <w:t>ҳ</w:t>
      </w:r>
      <w:r w:rsidR="00212A38" w:rsidRPr="006672FE">
        <w:rPr>
          <w:rFonts w:ascii="Times New Roman Tj" w:hAnsi="Times New Roman Tj" w:cs="Times New Roman Tj"/>
          <w:color w:val="000000"/>
          <w:sz w:val="20"/>
          <w:szCs w:val="20"/>
          <w:lang w:val="tg-Cyrl-TJ"/>
        </w:rPr>
        <w:t>бари</w:t>
      </w:r>
      <w:r w:rsidR="00212A38" w:rsidRPr="006672FE">
        <w:rPr>
          <w:rFonts w:ascii="Times New Roman Tj" w:hAnsi="Times New Roman Tj"/>
          <w:color w:val="000000"/>
          <w:sz w:val="20"/>
          <w:szCs w:val="20"/>
          <w:lang w:val="tg-Cyrl-TJ"/>
        </w:rPr>
        <w:t xml:space="preserve"> субъекти пешбарикунанда</w:t>
      </w:r>
      <w:r w:rsidR="00212A38" w:rsidRPr="006672FE">
        <w:rPr>
          <w:rFonts w:ascii="Times New Roman Tj" w:hAnsi="Times New Roman Tj"/>
          <w:color w:val="000000"/>
          <w:sz w:val="20"/>
          <w:szCs w:val="20"/>
        </w:rPr>
        <w:t>)</w:t>
      </w:r>
      <w:r w:rsidR="00212A38" w:rsidRPr="008108E2">
        <w:rPr>
          <w:rFonts w:ascii="Times New Roman Tj" w:hAnsi="Times New Roman Tj"/>
          <w:color w:val="000000"/>
          <w:sz w:val="28"/>
          <w:szCs w:val="28"/>
        </w:rPr>
        <w:tab/>
      </w:r>
      <w:r w:rsidR="00212A38" w:rsidRPr="00AD4C54">
        <w:rPr>
          <w:rFonts w:ascii="Times New Roman Tj" w:hAnsi="Times New Roman Tj"/>
          <w:color w:val="000000"/>
          <w:sz w:val="20"/>
          <w:szCs w:val="20"/>
        </w:rPr>
        <w:t xml:space="preserve">      </w:t>
      </w:r>
      <w:proofErr w:type="gramStart"/>
      <w:r w:rsidR="00212A38" w:rsidRPr="00AD4C54">
        <w:rPr>
          <w:rFonts w:ascii="Times New Roman Tj" w:hAnsi="Times New Roman Tj"/>
          <w:color w:val="000000"/>
          <w:sz w:val="20"/>
          <w:szCs w:val="20"/>
        </w:rPr>
        <w:t xml:space="preserve">   (</w:t>
      </w:r>
      <w:proofErr w:type="spellStart"/>
      <w:proofErr w:type="gramEnd"/>
      <w:r w:rsidR="00212A38" w:rsidRPr="00AD4C54">
        <w:rPr>
          <w:rFonts w:ascii="Times New Roman Tj" w:hAnsi="Times New Roman Tj"/>
          <w:color w:val="000000"/>
          <w:sz w:val="20"/>
          <w:szCs w:val="20"/>
        </w:rPr>
        <w:t>имзо</w:t>
      </w:r>
      <w:proofErr w:type="spellEnd"/>
      <w:r w:rsidR="00212A38" w:rsidRPr="00AD4C54">
        <w:rPr>
          <w:rFonts w:ascii="Times New Roman Tj" w:hAnsi="Times New Roman Tj"/>
          <w:color w:val="000000"/>
          <w:sz w:val="20"/>
          <w:szCs w:val="20"/>
        </w:rPr>
        <w:t xml:space="preserve">) </w:t>
      </w:r>
      <w:r w:rsidR="00212A38" w:rsidRPr="008108E2">
        <w:rPr>
          <w:rFonts w:ascii="Times New Roman Tj" w:hAnsi="Times New Roman Tj"/>
          <w:color w:val="000000"/>
          <w:sz w:val="28"/>
          <w:szCs w:val="28"/>
        </w:rPr>
        <w:t xml:space="preserve">                          </w:t>
      </w:r>
    </w:p>
    <w:p w:rsidR="00212A38" w:rsidRPr="008108E2" w:rsidRDefault="00212A38" w:rsidP="00212A38">
      <w:pPr>
        <w:spacing w:after="0" w:line="240" w:lineRule="auto"/>
        <w:rPr>
          <w:rFonts w:ascii="Times New Roman Tj" w:hAnsi="Times New Roman Tj" w:cs="Times New Roman"/>
          <w:color w:val="000000"/>
          <w:sz w:val="28"/>
          <w:szCs w:val="28"/>
        </w:rPr>
      </w:pPr>
    </w:p>
    <w:p w:rsidR="00212A38" w:rsidRPr="008108E2" w:rsidRDefault="00212A38" w:rsidP="00212A38">
      <w:pPr>
        <w:spacing w:after="0" w:line="240" w:lineRule="auto"/>
        <w:rPr>
          <w:rFonts w:ascii="Times New Roman Tj" w:hAnsi="Times New Roman Tj" w:cs="Times New Roman"/>
          <w:color w:val="000000"/>
          <w:sz w:val="28"/>
          <w:szCs w:val="28"/>
          <w:lang w:val="tg-Cyrl-TJ"/>
        </w:rPr>
      </w:pPr>
    </w:p>
    <w:p w:rsidR="00212A38" w:rsidRPr="00744015" w:rsidRDefault="00212A38" w:rsidP="00212A38">
      <w:pPr>
        <w:spacing w:after="0" w:line="240" w:lineRule="auto"/>
        <w:jc w:val="both"/>
        <w:rPr>
          <w:rFonts w:ascii="Times New Roman Tj" w:hAnsi="Times New Roman Tj"/>
          <w:color w:val="000000"/>
          <w:lang w:val="tg-Cyrl-TJ"/>
        </w:rPr>
      </w:pPr>
      <w:r w:rsidRPr="00744015">
        <w:rPr>
          <w:rFonts w:ascii="Times New Roman Tj" w:hAnsi="Times New Roman Tj" w:cs="Times New Roman"/>
          <w:color w:val="000000"/>
          <w:lang w:val="tg-Cyrl-TJ"/>
        </w:rPr>
        <w:t>Ша</w:t>
      </w:r>
      <w:r w:rsidR="00116025">
        <w:rPr>
          <w:rFonts w:ascii="Times New Roman Tj" w:hAnsi="Times New Roman Tj" w:cs="Times New Roman"/>
          <w:color w:val="000000"/>
          <w:lang w:val="tg-Cyrl-TJ"/>
        </w:rPr>
        <w:t>ҳ</w:t>
      </w:r>
      <w:r w:rsidRPr="00744015">
        <w:rPr>
          <w:rFonts w:ascii="Times New Roman Tj" w:hAnsi="Times New Roman Tj" w:cs="Times New Roman"/>
          <w:color w:val="000000"/>
          <w:lang w:val="tg-Cyrl-TJ"/>
        </w:rPr>
        <w:t xml:space="preserve">одатнома то рўзи расман ба </w:t>
      </w:r>
      <w:r w:rsidR="00116025">
        <w:rPr>
          <w:rFonts w:ascii="Times New Roman Tj" w:hAnsi="Times New Roman Tj" w:cs="Times New Roman"/>
          <w:color w:val="000000"/>
          <w:lang w:val="tg-Cyrl-TJ"/>
        </w:rPr>
        <w:t>қ</w:t>
      </w:r>
      <w:r w:rsidRPr="00744015">
        <w:rPr>
          <w:rFonts w:ascii="Times New Roman Tj" w:hAnsi="Times New Roman Tj" w:cs="Times New Roman"/>
          <w:color w:val="000000"/>
          <w:lang w:val="tg-Cyrl-TJ"/>
        </w:rPr>
        <w:t xml:space="preserve">айд гирифта шудани номзад ба мансаби Президенти </w:t>
      </w:r>
      <w:r w:rsidR="00116025">
        <w:rPr>
          <w:rFonts w:ascii="Times New Roman Tj" w:hAnsi="Times New Roman Tj" w:cs="Times New Roman"/>
          <w:color w:val="000000"/>
          <w:lang w:val="tg-Cyrl-TJ"/>
        </w:rPr>
        <w:t>Ҷ</w:t>
      </w:r>
      <w:r w:rsidRPr="00744015">
        <w:rPr>
          <w:rFonts w:ascii="Times New Roman Tj" w:hAnsi="Times New Roman Tj" w:cs="Times New Roman"/>
          <w:color w:val="000000"/>
          <w:lang w:val="tg-Cyrl-TJ"/>
        </w:rPr>
        <w:t>ум</w:t>
      </w:r>
      <w:r w:rsidR="00116025">
        <w:rPr>
          <w:rFonts w:ascii="Times New Roman Tj" w:hAnsi="Times New Roman Tj" w:cs="Times New Roman"/>
          <w:color w:val="000000"/>
          <w:lang w:val="tg-Cyrl-TJ"/>
        </w:rPr>
        <w:t>ҳ</w:t>
      </w:r>
      <w:r w:rsidRPr="00744015">
        <w:rPr>
          <w:rFonts w:ascii="Times New Roman Tj" w:hAnsi="Times New Roman Tj" w:cs="Times New Roman"/>
          <w:color w:val="000000"/>
          <w:lang w:val="tg-Cyrl-TJ"/>
        </w:rPr>
        <w:t>урии То</w:t>
      </w:r>
      <w:r w:rsidR="00116025">
        <w:rPr>
          <w:rFonts w:ascii="Times New Roman Tj" w:hAnsi="Times New Roman Tj" w:cs="Times New Roman"/>
          <w:color w:val="000000"/>
          <w:lang w:val="tg-Cyrl-TJ"/>
        </w:rPr>
        <w:t>ҷ</w:t>
      </w:r>
      <w:r w:rsidRPr="00744015">
        <w:rPr>
          <w:rFonts w:ascii="Times New Roman Tj" w:hAnsi="Times New Roman Tj" w:cs="Times New Roman"/>
          <w:color w:val="000000"/>
          <w:lang w:val="tg-Cyrl-TJ"/>
        </w:rPr>
        <w:t xml:space="preserve">икистон ва </w:t>
      </w:r>
      <w:r w:rsidRPr="00744015">
        <w:rPr>
          <w:rFonts w:ascii="Times New Roman Tj" w:hAnsi="Times New Roman Tj"/>
          <w:color w:val="000000"/>
          <w:lang w:val="tg-Cyrl-TJ"/>
        </w:rPr>
        <w:t>бо пешни</w:t>
      </w:r>
      <w:r w:rsidR="00116025">
        <w:rPr>
          <w:rFonts w:ascii="Times New Roman Tj" w:hAnsi="Times New Roman Tj"/>
          <w:color w:val="000000"/>
          <w:lang w:val="tg-Cyrl-TJ"/>
        </w:rPr>
        <w:t>ҳ</w:t>
      </w:r>
      <w:r w:rsidRPr="00744015">
        <w:rPr>
          <w:rFonts w:ascii="Times New Roman Tj" w:hAnsi="Times New Roman Tj"/>
          <w:color w:val="000000"/>
          <w:lang w:val="tg-Cyrl-TJ"/>
        </w:rPr>
        <w:t xml:space="preserve">оди </w:t>
      </w:r>
      <w:r w:rsidR="00116025">
        <w:rPr>
          <w:rFonts w:ascii="Times New Roman Tj" w:hAnsi="Times New Roman Tj"/>
          <w:color w:val="000000"/>
          <w:lang w:val="tg-Cyrl-TJ"/>
        </w:rPr>
        <w:t>ҳ</w:t>
      </w:r>
      <w:r w:rsidRPr="00744015">
        <w:rPr>
          <w:rFonts w:ascii="Times New Roman Tj" w:hAnsi="Times New Roman Tj"/>
          <w:color w:val="000000"/>
          <w:lang w:val="tg-Cyrl-TJ"/>
        </w:rPr>
        <w:t>у</w:t>
      </w:r>
      <w:r w:rsidR="00116025">
        <w:rPr>
          <w:rFonts w:ascii="Times New Roman Tj" w:hAnsi="Times New Roman Tj"/>
          <w:color w:val="000000"/>
          <w:lang w:val="tg-Cyrl-TJ"/>
        </w:rPr>
        <w:t>ҷҷ</w:t>
      </w:r>
      <w:r w:rsidRPr="00744015">
        <w:rPr>
          <w:rFonts w:ascii="Times New Roman Tj" w:hAnsi="Times New Roman Tj"/>
          <w:color w:val="000000"/>
          <w:lang w:val="tg-Cyrl-TJ"/>
        </w:rPr>
        <w:t>ати тасди</w:t>
      </w:r>
      <w:r w:rsidR="00116025">
        <w:rPr>
          <w:rFonts w:ascii="Times New Roman Tj" w:hAnsi="Times New Roman Tj"/>
          <w:color w:val="000000"/>
          <w:lang w:val="tg-Cyrl-TJ"/>
        </w:rPr>
        <w:t>қ</w:t>
      </w:r>
      <w:r w:rsidRPr="00744015">
        <w:rPr>
          <w:rFonts w:ascii="Times New Roman Tj" w:hAnsi="Times New Roman Tj"/>
          <w:color w:val="000000"/>
          <w:lang w:val="tg-Cyrl-TJ"/>
        </w:rPr>
        <w:t xml:space="preserve">кунандаи шахсият эътибор дорад. </w:t>
      </w:r>
    </w:p>
    <w:p w:rsidR="00212A38" w:rsidRPr="008108E2" w:rsidRDefault="00212A38" w:rsidP="00212A38">
      <w:pPr>
        <w:spacing w:after="0" w:line="240" w:lineRule="auto"/>
        <w:rPr>
          <w:rFonts w:ascii="Times New Roman Tj" w:hAnsi="Times New Roman Tj" w:cs="Times New Roman"/>
          <w:color w:val="000000"/>
          <w:sz w:val="28"/>
          <w:szCs w:val="28"/>
          <w:lang w:val="tg-Cyrl-TJ"/>
        </w:rPr>
      </w:pPr>
    </w:p>
    <w:p w:rsidR="00212A38" w:rsidRPr="008108E2" w:rsidRDefault="00116025" w:rsidP="00212A38">
      <w:pPr>
        <w:spacing w:after="0" w:line="240" w:lineRule="auto"/>
        <w:rPr>
          <w:rFonts w:ascii="Times New Roman Tj" w:hAnsi="Times New Roman Tj"/>
          <w:color w:val="000000"/>
          <w:sz w:val="28"/>
          <w:szCs w:val="28"/>
          <w:lang w:val="tg-Cyrl-TJ"/>
        </w:rPr>
      </w:pPr>
      <w:r>
        <w:rPr>
          <w:rFonts w:ascii="Times New Roman Tj" w:hAnsi="Times New Roman Tj" w:cs="Times New Roman"/>
          <w:color w:val="000000"/>
          <w:sz w:val="28"/>
          <w:szCs w:val="28"/>
          <w:lang w:val="tg-Cyrl-TJ"/>
        </w:rPr>
        <w:t>Ҷ</w:t>
      </w:r>
      <w:r w:rsidR="00212A38" w:rsidRPr="001A21A8">
        <w:rPr>
          <w:rFonts w:ascii="Times New Roman Tj" w:hAnsi="Times New Roman Tj"/>
          <w:color w:val="000000"/>
          <w:sz w:val="28"/>
          <w:szCs w:val="28"/>
          <w:lang w:val="tg-Cyrl-TJ"/>
        </w:rPr>
        <w:t>.М</w:t>
      </w:r>
      <w:r w:rsidR="00212A38" w:rsidRPr="008108E2">
        <w:rPr>
          <w:rFonts w:ascii="Times New Roman Tj" w:hAnsi="Times New Roman Tj"/>
          <w:color w:val="000000"/>
          <w:sz w:val="28"/>
          <w:szCs w:val="28"/>
          <w:lang w:val="tg-Cyrl-TJ"/>
        </w:rPr>
        <w:t>.</w:t>
      </w:r>
      <w:r w:rsidR="00212A38" w:rsidRPr="008108E2">
        <w:rPr>
          <w:rFonts w:ascii="Times New Roman Tj" w:hAnsi="Times New Roman Tj"/>
          <w:color w:val="000000"/>
          <w:sz w:val="28"/>
          <w:szCs w:val="28"/>
          <w:lang w:val="tg-Cyrl-TJ"/>
        </w:rPr>
        <w:tab/>
      </w:r>
      <w:r w:rsidR="00212A38" w:rsidRPr="008108E2">
        <w:rPr>
          <w:rFonts w:ascii="Times New Roman Tj" w:hAnsi="Times New Roman Tj"/>
          <w:color w:val="000000"/>
          <w:sz w:val="28"/>
          <w:szCs w:val="28"/>
          <w:lang w:val="tg-Cyrl-TJ"/>
        </w:rPr>
        <w:tab/>
      </w:r>
      <w:r w:rsidR="00212A38" w:rsidRPr="008108E2">
        <w:rPr>
          <w:rFonts w:ascii="Times New Roman Tj" w:hAnsi="Times New Roman Tj"/>
          <w:color w:val="000000"/>
          <w:sz w:val="28"/>
          <w:szCs w:val="28"/>
          <w:lang w:val="tg-Cyrl-TJ"/>
        </w:rPr>
        <w:tab/>
      </w:r>
      <w:r w:rsidR="00212A38" w:rsidRPr="008108E2">
        <w:rPr>
          <w:rFonts w:ascii="Times New Roman Tj" w:hAnsi="Times New Roman Tj"/>
          <w:color w:val="000000"/>
          <w:sz w:val="28"/>
          <w:szCs w:val="28"/>
          <w:lang w:val="tg-Cyrl-TJ"/>
        </w:rPr>
        <w:tab/>
        <w:t xml:space="preserve">       </w:t>
      </w:r>
      <w:r w:rsidR="00212A38" w:rsidRPr="008108E2">
        <w:rPr>
          <w:rFonts w:ascii="Times New Roman Tj" w:hAnsi="Times New Roman Tj"/>
          <w:color w:val="000000"/>
          <w:sz w:val="28"/>
          <w:szCs w:val="28"/>
        </w:rPr>
        <w:t>«___» ____________</w:t>
      </w:r>
      <w:r w:rsidR="007F31F0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="00212A38" w:rsidRPr="008108E2">
        <w:rPr>
          <w:rFonts w:ascii="Times New Roman Tj" w:hAnsi="Times New Roman Tj"/>
          <w:color w:val="000000"/>
          <w:sz w:val="28"/>
          <w:szCs w:val="28"/>
        </w:rPr>
        <w:t>соли 20</w:t>
      </w:r>
      <w:r w:rsidR="00212A38" w:rsidRPr="008108E2">
        <w:rPr>
          <w:rFonts w:ascii="Times New Roman Tj" w:hAnsi="Times New Roman Tj"/>
          <w:color w:val="000000"/>
          <w:sz w:val="28"/>
          <w:szCs w:val="28"/>
          <w:lang w:val="tg-Cyrl-TJ"/>
        </w:rPr>
        <w:t>20</w:t>
      </w:r>
    </w:p>
    <w:p w:rsidR="00212A38" w:rsidRPr="007F31F0" w:rsidRDefault="00212A38" w:rsidP="00212A38">
      <w:pPr>
        <w:spacing w:after="0" w:line="240" w:lineRule="auto"/>
        <w:rPr>
          <w:rFonts w:ascii="Times New Roman Tj" w:hAnsi="Times New Roman Tj"/>
          <w:color w:val="000000"/>
        </w:rPr>
      </w:pPr>
      <w:r w:rsidRPr="008108E2">
        <w:rPr>
          <w:rFonts w:ascii="Times New Roman Tj" w:hAnsi="Times New Roman Tj"/>
          <w:color w:val="000000"/>
          <w:sz w:val="28"/>
          <w:szCs w:val="28"/>
        </w:rPr>
        <w:tab/>
      </w:r>
      <w:r w:rsidRPr="008108E2">
        <w:rPr>
          <w:rFonts w:ascii="Times New Roman Tj" w:hAnsi="Times New Roman Tj"/>
          <w:color w:val="000000"/>
          <w:sz w:val="28"/>
          <w:szCs w:val="28"/>
        </w:rPr>
        <w:tab/>
      </w:r>
      <w:r w:rsidRPr="008108E2">
        <w:rPr>
          <w:rFonts w:ascii="Times New Roman Tj" w:hAnsi="Times New Roman Tj"/>
          <w:color w:val="000000"/>
          <w:sz w:val="28"/>
          <w:szCs w:val="28"/>
        </w:rPr>
        <w:tab/>
      </w:r>
      <w:r w:rsidRPr="008108E2">
        <w:rPr>
          <w:rFonts w:ascii="Times New Roman Tj" w:hAnsi="Times New Roman Tj"/>
          <w:color w:val="000000"/>
          <w:sz w:val="28"/>
          <w:szCs w:val="28"/>
        </w:rPr>
        <w:tab/>
      </w:r>
      <w:r w:rsidRPr="008108E2">
        <w:rPr>
          <w:rFonts w:ascii="Times New Roman Tj" w:hAnsi="Times New Roman Tj"/>
          <w:color w:val="000000"/>
          <w:sz w:val="28"/>
          <w:szCs w:val="28"/>
        </w:rPr>
        <w:tab/>
      </w:r>
      <w:r w:rsidR="007F31F0">
        <w:rPr>
          <w:rFonts w:ascii="Times New Roman Tj" w:hAnsi="Times New Roman Tj"/>
          <w:color w:val="000000"/>
          <w:sz w:val="28"/>
          <w:szCs w:val="28"/>
        </w:rPr>
        <w:t xml:space="preserve">  </w:t>
      </w:r>
      <w:r w:rsidRPr="007F31F0">
        <w:rPr>
          <w:rFonts w:ascii="Times New Roman Tj" w:hAnsi="Times New Roman Tj"/>
          <w:color w:val="000000"/>
        </w:rPr>
        <w:t>(</w:t>
      </w:r>
      <w:proofErr w:type="spellStart"/>
      <w:r w:rsidRPr="007F31F0">
        <w:rPr>
          <w:rFonts w:ascii="Times New Roman Tj" w:hAnsi="Times New Roman Tj"/>
          <w:color w:val="000000"/>
        </w:rPr>
        <w:t>санаи</w:t>
      </w:r>
      <w:proofErr w:type="spellEnd"/>
      <w:r w:rsidRPr="007F31F0">
        <w:rPr>
          <w:rFonts w:ascii="Times New Roman Tj" w:hAnsi="Times New Roman Tj"/>
          <w:color w:val="000000"/>
        </w:rPr>
        <w:t xml:space="preserve"> </w:t>
      </w:r>
      <w:proofErr w:type="spellStart"/>
      <w:r w:rsidRPr="007F31F0">
        <w:rPr>
          <w:rFonts w:ascii="Times New Roman Tj" w:hAnsi="Times New Roman Tj"/>
          <w:color w:val="000000"/>
        </w:rPr>
        <w:t>ба</w:t>
      </w:r>
      <w:r w:rsidR="00116025">
        <w:rPr>
          <w:rFonts w:ascii="Times New Roman Tj" w:hAnsi="Times New Roman Tj"/>
          <w:color w:val="000000"/>
        </w:rPr>
        <w:t>қ</w:t>
      </w:r>
      <w:r w:rsidRPr="007F31F0">
        <w:rPr>
          <w:rFonts w:ascii="Times New Roman Tj" w:hAnsi="Times New Roman Tj"/>
          <w:color w:val="000000"/>
        </w:rPr>
        <w:t>айдгир</w:t>
      </w:r>
      <w:r w:rsidR="00116025">
        <w:rPr>
          <w:rFonts w:ascii="Times New Roman Tj" w:hAnsi="Times New Roman Tj"/>
          <w:color w:val="000000"/>
        </w:rPr>
        <w:t>ӣ</w:t>
      </w:r>
      <w:proofErr w:type="spellEnd"/>
      <w:r w:rsidRPr="007F31F0">
        <w:rPr>
          <w:rFonts w:ascii="Times New Roman Tj" w:hAnsi="Times New Roman Tj"/>
          <w:color w:val="000000"/>
        </w:rPr>
        <w:t>)</w:t>
      </w:r>
    </w:p>
    <w:sectPr w:rsidR="00212A38" w:rsidRPr="007F31F0" w:rsidSect="002E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New Roman TAJI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bQwNTc3szA1MTM1MjVS0lEKTi0uzszPAykwrAUADiKJiCwAAAA="/>
  </w:docVars>
  <w:rsids>
    <w:rsidRoot w:val="0027691C"/>
    <w:rsid w:val="0002007E"/>
    <w:rsid w:val="00026D77"/>
    <w:rsid w:val="00050AD7"/>
    <w:rsid w:val="0006338F"/>
    <w:rsid w:val="000A6483"/>
    <w:rsid w:val="00110FBB"/>
    <w:rsid w:val="00114F35"/>
    <w:rsid w:val="00116025"/>
    <w:rsid w:val="00117FC5"/>
    <w:rsid w:val="00133333"/>
    <w:rsid w:val="00141D00"/>
    <w:rsid w:val="0016470B"/>
    <w:rsid w:val="001875F8"/>
    <w:rsid w:val="00195E3C"/>
    <w:rsid w:val="001A21A8"/>
    <w:rsid w:val="00212A38"/>
    <w:rsid w:val="002738F9"/>
    <w:rsid w:val="00274880"/>
    <w:rsid w:val="0027691C"/>
    <w:rsid w:val="002B3DA8"/>
    <w:rsid w:val="002E60C6"/>
    <w:rsid w:val="00312F35"/>
    <w:rsid w:val="00326B7A"/>
    <w:rsid w:val="00333F1C"/>
    <w:rsid w:val="00335387"/>
    <w:rsid w:val="003479E4"/>
    <w:rsid w:val="003872DD"/>
    <w:rsid w:val="00387B40"/>
    <w:rsid w:val="004978A7"/>
    <w:rsid w:val="004A3D79"/>
    <w:rsid w:val="0050274F"/>
    <w:rsid w:val="00532298"/>
    <w:rsid w:val="00556E6B"/>
    <w:rsid w:val="005C351A"/>
    <w:rsid w:val="005F1B09"/>
    <w:rsid w:val="006149A7"/>
    <w:rsid w:val="00617C11"/>
    <w:rsid w:val="00674836"/>
    <w:rsid w:val="006878D3"/>
    <w:rsid w:val="006D7361"/>
    <w:rsid w:val="006F5AC3"/>
    <w:rsid w:val="00717B81"/>
    <w:rsid w:val="0072135B"/>
    <w:rsid w:val="00742080"/>
    <w:rsid w:val="00744015"/>
    <w:rsid w:val="007A5D8B"/>
    <w:rsid w:val="007D3C7A"/>
    <w:rsid w:val="007E165D"/>
    <w:rsid w:val="007F148F"/>
    <w:rsid w:val="007F1618"/>
    <w:rsid w:val="007F31F0"/>
    <w:rsid w:val="008320F4"/>
    <w:rsid w:val="00843CB2"/>
    <w:rsid w:val="008E78E3"/>
    <w:rsid w:val="008F45FC"/>
    <w:rsid w:val="00903479"/>
    <w:rsid w:val="00915ECD"/>
    <w:rsid w:val="00917660"/>
    <w:rsid w:val="00947DF3"/>
    <w:rsid w:val="00986606"/>
    <w:rsid w:val="009B5617"/>
    <w:rsid w:val="009D521A"/>
    <w:rsid w:val="009F4EB8"/>
    <w:rsid w:val="00A648FC"/>
    <w:rsid w:val="00A65A7C"/>
    <w:rsid w:val="00A85F9D"/>
    <w:rsid w:val="00AD4C54"/>
    <w:rsid w:val="00AD7D2E"/>
    <w:rsid w:val="00AF7C27"/>
    <w:rsid w:val="00B25CA9"/>
    <w:rsid w:val="00B64F63"/>
    <w:rsid w:val="00B9424A"/>
    <w:rsid w:val="00BE606E"/>
    <w:rsid w:val="00BF7E9E"/>
    <w:rsid w:val="00C27C82"/>
    <w:rsid w:val="00C508FB"/>
    <w:rsid w:val="00C9181D"/>
    <w:rsid w:val="00CA150D"/>
    <w:rsid w:val="00CC37E7"/>
    <w:rsid w:val="00CC4854"/>
    <w:rsid w:val="00CC5558"/>
    <w:rsid w:val="00CF2853"/>
    <w:rsid w:val="00D2483E"/>
    <w:rsid w:val="00D37D89"/>
    <w:rsid w:val="00D660C4"/>
    <w:rsid w:val="00D76570"/>
    <w:rsid w:val="00DA59BC"/>
    <w:rsid w:val="00DD12EF"/>
    <w:rsid w:val="00DE212E"/>
    <w:rsid w:val="00E14F5A"/>
    <w:rsid w:val="00E45504"/>
    <w:rsid w:val="00E6485F"/>
    <w:rsid w:val="00F22D58"/>
    <w:rsid w:val="00F278DB"/>
    <w:rsid w:val="00F43725"/>
    <w:rsid w:val="00F4527F"/>
    <w:rsid w:val="00F775A4"/>
    <w:rsid w:val="00F9528D"/>
    <w:rsid w:val="00F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D8F86-D493-43D3-BB39-E3D75CEF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1C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A9AE-9CEF-4237-86FD-7CCE84DC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Самадзода</dc:creator>
  <cp:lastModifiedBy>Aminjon Hasanov</cp:lastModifiedBy>
  <cp:revision>23</cp:revision>
  <cp:lastPrinted>2020-07-15T05:24:00Z</cp:lastPrinted>
  <dcterms:created xsi:type="dcterms:W3CDTF">2020-06-25T09:22:00Z</dcterms:created>
  <dcterms:modified xsi:type="dcterms:W3CDTF">2020-08-14T05:50:00Z</dcterms:modified>
</cp:coreProperties>
</file>